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FD26" w14:textId="77777777" w:rsidR="001775A5" w:rsidRPr="00A145CF" w:rsidRDefault="001775A5" w:rsidP="00A145CF">
      <w:pPr>
        <w:rPr>
          <w:rFonts w:eastAsia="Calibri"/>
        </w:rPr>
      </w:pPr>
    </w:p>
    <w:p w14:paraId="38C079E4" w14:textId="77777777" w:rsidR="001775A5" w:rsidRPr="00A145CF" w:rsidRDefault="001775A5" w:rsidP="00A145CF">
      <w:pPr>
        <w:rPr>
          <w:rFonts w:eastAsia="Calibri"/>
        </w:rPr>
      </w:pPr>
    </w:p>
    <w:p w14:paraId="4B10E68F" w14:textId="77777777" w:rsidR="003D5217" w:rsidRPr="00A145CF" w:rsidRDefault="00000000" w:rsidP="00A145CF">
      <w:pPr>
        <w:pStyle w:val="Rubrik1"/>
        <w:rPr>
          <w:rFonts w:eastAsia="Calibri"/>
        </w:rPr>
      </w:pPr>
      <w:r w:rsidRPr="00A145CF">
        <w:rPr>
          <w:rFonts w:eastAsia="Calibri"/>
        </w:rPr>
        <w:t xml:space="preserve">§ </w:t>
      </w:r>
      <w:sdt>
        <w:sdtPr>
          <w:rPr>
            <w:rFonts w:eastAsia="Calibri"/>
          </w:rPr>
          <w:alias w:val="BeslutsparagrafNummer"/>
          <w:tag w:val="BeslutsparagrafNummer"/>
          <w:id w:val="-1236388381"/>
          <w:placeholder>
            <w:docPart w:val="FEBA71A48BA644768A742E0C134354F9"/>
          </w:placeholder>
          <w:dataBinding w:xpath="/Global_Decision[1]/DecisionParagraph.Number[1]" w:storeItemID="{C784ECE0-F82B-4E07-B3FF-1A0F99CDF3BF}"/>
          <w:text/>
        </w:sdtPr>
        <w:sdtContent>
          <w:r w:rsidR="00C96E64">
            <w:rPr>
              <w:rFonts w:eastAsia="Calibri"/>
            </w:rPr>
            <w:t>106</w:t>
          </w:r>
        </w:sdtContent>
      </w:sdt>
    </w:p>
    <w:p w14:paraId="6269E7C5" w14:textId="77777777" w:rsidR="00A145CF" w:rsidRPr="00A145CF" w:rsidRDefault="00A145CF" w:rsidP="00A145CF">
      <w:pPr>
        <w:rPr>
          <w:rFonts w:eastAsia="Calibri"/>
          <w:lang w:eastAsia="en-US"/>
        </w:rPr>
      </w:pPr>
    </w:p>
    <w:p w14:paraId="13ED5905" w14:textId="77777777" w:rsidR="004778A2" w:rsidRPr="003D5217" w:rsidRDefault="00000000" w:rsidP="003D5217">
      <w:pPr>
        <w:pStyle w:val="Rubrik1"/>
        <w:rPr>
          <w:rFonts w:eastAsia="Calibri"/>
        </w:rPr>
      </w:pPr>
      <w:sdt>
        <w:sdtPr>
          <w:rPr>
            <w:rFonts w:eastAsia="Calibri"/>
          </w:rPr>
          <w:alias w:val="ins_Rubrik"/>
          <w:tag w:val="ins_Rubrik"/>
          <w:id w:val="971872693"/>
          <w:placeholder>
            <w:docPart w:val="6D5C91047FB846EDA3F71D418C719084"/>
          </w:placeholder>
          <w:text/>
        </w:sdtPr>
        <w:sdtContent>
          <w:r>
            <w:rPr>
              <w:rFonts w:eastAsia="Calibri"/>
            </w:rPr>
            <w:t>Motion (L) om narkotikahundar i Luleå</w:t>
          </w:r>
        </w:sdtContent>
      </w:sdt>
    </w:p>
    <w:p w14:paraId="137CD03D" w14:textId="77777777" w:rsidR="003D5217" w:rsidRDefault="00000000" w:rsidP="003D5217">
      <w:r>
        <w:rPr>
          <w:rFonts w:eastAsia="Calibri"/>
          <w:lang w:eastAsia="en-US"/>
        </w:rPr>
        <w:t>Ärendenr</w:t>
      </w:r>
      <w:r w:rsidR="00124152">
        <w:rPr>
          <w:rFonts w:eastAsia="Calibri"/>
          <w:lang w:eastAsia="en-US"/>
        </w:rPr>
        <w:t xml:space="preserve"> </w:t>
      </w:r>
      <w:sdt>
        <w:sdtPr>
          <w:rPr>
            <w:rFonts w:eastAsia="Calibri"/>
            <w:lang w:eastAsia="en-US"/>
          </w:rPr>
          <w:alias w:val="ÄrendeDiarieNr"/>
          <w:tag w:val="ÄrendeDiarieNr"/>
          <w:id w:val="-1392107018"/>
          <w:placeholder>
            <w:docPart w:val="3ACE9681BC42473CA0994F6D404CEEA9"/>
          </w:placeholder>
          <w:dataBinding w:xpath="/Global_Decision[1]/ParentCase.NumberSequence[1]" w:storeItemID="{C784ECE0-F82B-4E07-B3FF-1A0F99CDF3BF}"/>
          <w:text/>
        </w:sdtPr>
        <w:sdtContent>
          <w:r>
            <w:rPr>
              <w:rFonts w:eastAsia="Calibri"/>
              <w:lang w:eastAsia="en-US"/>
            </w:rPr>
            <w:t>2023/604</w:t>
          </w:r>
        </w:sdtContent>
      </w:sdt>
      <w:r w:rsidR="00EA6C8E">
        <w:rPr>
          <w:rFonts w:eastAsia="Calibri"/>
          <w:lang w:eastAsia="en-US"/>
        </w:rPr>
        <w:t>-</w:t>
      </w:r>
      <w:sdt>
        <w:sdtPr>
          <w:rPr>
            <w:rFonts w:eastAsia="Calibri"/>
            <w:lang w:eastAsia="en-US"/>
          </w:rPr>
          <w:alias w:val="ÄrendeProcessProcessKod"/>
          <w:tag w:val="ÄrendeProcessProcessKod"/>
          <w:id w:val="-1810540803"/>
          <w:placeholder>
            <w:docPart w:val="DefaultPlaceholder_1081868574"/>
          </w:placeholder>
          <w:dataBinding w:xpath="/Global_Decision[1]/ParentCase.ActivityAreaProcess.ProcessCode[1]" w:storeItemID="{C784ECE0-F82B-4E07-B3FF-1A0F99CDF3BF}"/>
          <w:text/>
        </w:sdtPr>
        <w:sdtContent>
          <w:r>
            <w:rPr>
              <w:rFonts w:eastAsia="Calibri"/>
              <w:lang w:eastAsia="en-US"/>
            </w:rPr>
            <w:t>1.1.1.5</w:t>
          </w:r>
        </w:sdtContent>
      </w:sdt>
      <w:r w:rsidR="00EA6C8E">
        <w:rPr>
          <w:rFonts w:eastAsia="Calibri"/>
          <w:lang w:eastAsia="en-US"/>
        </w:rPr>
        <w:br/>
      </w:r>
    </w:p>
    <w:p w14:paraId="364D6936" w14:textId="77777777" w:rsidR="009C18A4" w:rsidRPr="00EA6C8E" w:rsidRDefault="00000000" w:rsidP="003D5217">
      <w:pPr>
        <w:pStyle w:val="Rubrik2"/>
        <w:rPr>
          <w:rFonts w:eastAsia="Calibri"/>
          <w:lang w:eastAsia="en-US"/>
        </w:rPr>
      </w:pPr>
      <w:sdt>
        <w:sdtPr>
          <w:alias w:val="BeslutsparagrafBeslutsinstansNamn"/>
          <w:tag w:val="BeslutsparagrafBeslutsinstansNamn"/>
          <w:id w:val="2089799389"/>
          <w:placeholder>
            <w:docPart w:val="BF1B85FA5A204C709C7C0BA0752D64F1"/>
          </w:placeholder>
          <w:dataBinding w:xpath="/Global_Decision[1]/DecisionParagraph.Authority.Name[1]" w:storeItemID="{C784ECE0-F82B-4E07-B3FF-1A0F99CDF3BF}"/>
          <w:text/>
        </w:sdtPr>
        <w:sdtContent>
          <w:r>
            <w:t>Kommunfullmäktige</w:t>
          </w:r>
        </w:sdtContent>
      </w:sdt>
      <w:r w:rsidR="00D21C7C" w:rsidRPr="003D5217">
        <w:t xml:space="preserve">s </w:t>
      </w:r>
      <w:r w:rsidRPr="003D5217">
        <w:t>beslut</w:t>
      </w:r>
    </w:p>
    <w:sdt>
      <w:sdtPr>
        <w:alias w:val="copy_förslag"/>
        <w:tag w:val="copy_förslag"/>
        <w:id w:val="-433747184"/>
        <w:placeholder>
          <w:docPart w:val="25C3F82C28184B0EAC9C760A97C098AB"/>
        </w:placeholder>
      </w:sdtPr>
      <w:sdtContent>
        <w:sdt>
          <w:sdtPr>
            <w:alias w:val="copy_förslag"/>
            <w:tag w:val="copy_förslag"/>
            <w:id w:val="-169645330"/>
            <w:placeholder>
              <w:docPart w:val="147FA58B949F43CC8D95E965234E3506"/>
            </w:placeholder>
          </w:sdtPr>
          <w:sdtContent>
            <w:p w14:paraId="52CA072C" w14:textId="77777777" w:rsidR="00940D6C" w:rsidRDefault="00000000" w:rsidP="00756174">
              <w:pPr>
                <w:spacing w:after="60"/>
              </w:pPr>
              <w:r>
                <w:t>K</w:t>
              </w:r>
              <w:r w:rsidR="003D11A5" w:rsidRPr="003D11A5">
                <w:t>ommunfullmäktige beslutar att bifalla motionen</w:t>
              </w:r>
              <w:r w:rsidR="003D11A5">
                <w:t>.</w:t>
              </w:r>
            </w:p>
          </w:sdtContent>
        </w:sdt>
      </w:sdtContent>
    </w:sdt>
    <w:p w14:paraId="2B81F28F" w14:textId="77777777" w:rsidR="00C86478" w:rsidRDefault="00C86478" w:rsidP="009738A1"/>
    <w:p w14:paraId="33432E0B" w14:textId="77777777" w:rsidR="009C18A4" w:rsidRPr="003D5217" w:rsidRDefault="00000000" w:rsidP="003D5217">
      <w:pPr>
        <w:pStyle w:val="Rubrik2"/>
      </w:pPr>
      <w:r w:rsidRPr="003D5217">
        <w:t>Sammanfattning av ärendet</w:t>
      </w:r>
    </w:p>
    <w:sdt>
      <w:sdtPr>
        <w:rPr>
          <w:rFonts w:cs="Arial"/>
          <w:kern w:val="32"/>
        </w:rPr>
        <w:alias w:val="copy_sammanfattning"/>
        <w:tag w:val="copy_sammanfattning"/>
        <w:id w:val="-1450777493"/>
        <w:placeholder>
          <w:docPart w:val="05317CC8F59C4D1A9A2E3C4536B8C4E9"/>
        </w:placeholder>
      </w:sdtPr>
      <w:sdtContent>
        <w:sdt>
          <w:sdtPr>
            <w:rPr>
              <w:rFonts w:cs="Arial"/>
              <w:kern w:val="32"/>
            </w:rPr>
            <w:alias w:val="copy_sammanfattning"/>
            <w:tag w:val="copy_sammanfattning"/>
            <w:id w:val="2106759737"/>
            <w:placeholder>
              <w:docPart w:val="CE6B88DF26994AA7B608DBB44BF3B5BB"/>
            </w:placeholder>
          </w:sdtPr>
          <w:sdtContent>
            <w:sdt>
              <w:sdtPr>
                <w:rPr>
                  <w:rFonts w:cs="Arial"/>
                  <w:kern w:val="32"/>
                </w:rPr>
                <w:alias w:val="copy_sammanfattning"/>
                <w:tag w:val="copy_sammanfattning"/>
                <w:id w:val="1450663748"/>
                <w:placeholder>
                  <w:docPart w:val="124B6F21F7DF44779574485DE3369D2E"/>
                </w:placeholder>
              </w:sdtPr>
              <w:sdtContent>
                <w:p w14:paraId="334A2A86" w14:textId="77777777" w:rsidR="006A7FCF" w:rsidRDefault="00000000" w:rsidP="005C27CA">
                  <w:pPr>
                    <w:rPr>
                      <w:rFonts w:cs="Arial"/>
                      <w:kern w:val="32"/>
                    </w:rPr>
                  </w:pPr>
                  <w:r w:rsidRPr="005C27CA">
                    <w:rPr>
                      <w:rFonts w:cs="Arial"/>
                      <w:kern w:val="32"/>
                    </w:rPr>
                    <w:t>Thomas Söderström (L) har lämnat in en motion om att Luleå kommun ska se över möjligheter att använda sig av narkotikahundar i förebyggande och återkommande syfte i kommunala skolor och lokaler. Kommunfullmäktige har 2023-04-24 § 96 beslutat att motionen får ställas och översändas till kommunstyrelsen för beredning.</w:t>
                  </w:r>
                </w:p>
                <w:p w14:paraId="3F4E17F1" w14:textId="77777777" w:rsidR="00E76004" w:rsidRDefault="00E76004" w:rsidP="005C27CA">
                  <w:pPr>
                    <w:rPr>
                      <w:rFonts w:cs="Arial"/>
                      <w:kern w:val="32"/>
                    </w:rPr>
                  </w:pPr>
                </w:p>
                <w:p w14:paraId="31F95A69" w14:textId="77777777" w:rsidR="00E76004" w:rsidRDefault="00000000" w:rsidP="00E76004">
                  <w:pPr>
                    <w:rPr>
                      <w:rFonts w:cs="Arial"/>
                      <w:kern w:val="32"/>
                    </w:rPr>
                  </w:pPr>
                  <w:r w:rsidRPr="00E76004">
                    <w:rPr>
                      <w:rFonts w:cs="Arial"/>
                      <w:kern w:val="32"/>
                    </w:rPr>
                    <w:t xml:space="preserve">Då motionen berör </w:t>
                  </w:r>
                  <w:r>
                    <w:rPr>
                      <w:rFonts w:cs="Arial"/>
                      <w:kern w:val="32"/>
                    </w:rPr>
                    <w:t>tre</w:t>
                  </w:r>
                  <w:r w:rsidRPr="00E76004">
                    <w:rPr>
                      <w:rFonts w:cs="Arial"/>
                      <w:kern w:val="32"/>
                    </w:rPr>
                    <w:t xml:space="preserve"> nämnders verksamhetsområde</w:t>
                  </w:r>
                  <w:r>
                    <w:rPr>
                      <w:rFonts w:cs="Arial"/>
                      <w:kern w:val="32"/>
                    </w:rPr>
                    <w:t>n</w:t>
                  </w:r>
                  <w:r w:rsidRPr="00E76004">
                    <w:rPr>
                      <w:rFonts w:cs="Arial"/>
                      <w:kern w:val="32"/>
                    </w:rPr>
                    <w:t xml:space="preserve"> har </w:t>
                  </w:r>
                  <w:bookmarkStart w:id="0" w:name="_Hlk164866542"/>
                  <w:r w:rsidRPr="00E76004">
                    <w:rPr>
                      <w:rFonts w:cs="Arial"/>
                      <w:kern w:val="32"/>
                    </w:rPr>
                    <w:t>barn- och utbildningsnämnden</w:t>
                  </w:r>
                  <w:r>
                    <w:rPr>
                      <w:rFonts w:cs="Arial"/>
                      <w:kern w:val="32"/>
                    </w:rPr>
                    <w:t xml:space="preserve">, arbetsmarknads- och gymnasienämnden samt kultur- och fritidsnämnden </w:t>
                  </w:r>
                  <w:bookmarkEnd w:id="0"/>
                  <w:r>
                    <w:rPr>
                      <w:rFonts w:cs="Arial"/>
                      <w:kern w:val="32"/>
                    </w:rPr>
                    <w:t>yttrat sig över motionen.</w:t>
                  </w:r>
                </w:p>
                <w:p w14:paraId="460E2A29" w14:textId="77777777" w:rsidR="00E76004" w:rsidRDefault="00E76004" w:rsidP="00E76004">
                  <w:pPr>
                    <w:rPr>
                      <w:rFonts w:cs="Arial"/>
                      <w:kern w:val="32"/>
                    </w:rPr>
                  </w:pPr>
                </w:p>
                <w:p w14:paraId="287453B1" w14:textId="77777777" w:rsidR="00E76004" w:rsidRDefault="00000000" w:rsidP="00E76004">
                  <w:pPr>
                    <w:rPr>
                      <w:rFonts w:cs="Arial"/>
                      <w:kern w:val="32"/>
                    </w:rPr>
                  </w:pPr>
                  <w:r>
                    <w:rPr>
                      <w:rFonts w:cs="Arial"/>
                      <w:kern w:val="32"/>
                    </w:rPr>
                    <w:t>B</w:t>
                  </w:r>
                  <w:r w:rsidRPr="00E76004">
                    <w:rPr>
                      <w:rFonts w:cs="Arial"/>
                      <w:kern w:val="32"/>
                    </w:rPr>
                    <w:t>arn- och utbildningsnämnden</w:t>
                  </w:r>
                  <w:r w:rsidR="00F56D65">
                    <w:rPr>
                      <w:rFonts w:cs="Arial"/>
                      <w:kern w:val="32"/>
                    </w:rPr>
                    <w:t xml:space="preserve"> har 2024-03-20 § 44 </w:t>
                  </w:r>
                  <w:r w:rsidR="00F56D65" w:rsidRPr="00F56D65">
                    <w:rPr>
                      <w:rFonts w:cs="Arial"/>
                      <w:kern w:val="32"/>
                    </w:rPr>
                    <w:t>beslutat att rekommendera kommunfullmäktige att bifalla motionen.</w:t>
                  </w:r>
                </w:p>
                <w:p w14:paraId="11BB7D41" w14:textId="77777777" w:rsidR="00E76004" w:rsidRDefault="00E76004" w:rsidP="00E76004">
                  <w:pPr>
                    <w:rPr>
                      <w:rFonts w:cs="Arial"/>
                      <w:kern w:val="32"/>
                    </w:rPr>
                  </w:pPr>
                </w:p>
                <w:p w14:paraId="60C0D2D2" w14:textId="77777777" w:rsidR="00E76004" w:rsidRDefault="00000000" w:rsidP="00E76004">
                  <w:pPr>
                    <w:rPr>
                      <w:rFonts w:cs="Arial"/>
                      <w:kern w:val="32"/>
                    </w:rPr>
                  </w:pPr>
                  <w:r>
                    <w:rPr>
                      <w:rFonts w:cs="Arial"/>
                      <w:kern w:val="32"/>
                    </w:rPr>
                    <w:t>A</w:t>
                  </w:r>
                  <w:r w:rsidRPr="00E76004">
                    <w:rPr>
                      <w:rFonts w:cs="Arial"/>
                      <w:kern w:val="32"/>
                    </w:rPr>
                    <w:t xml:space="preserve">rbetsmarknads- och gymnasienämnden </w:t>
                  </w:r>
                  <w:r>
                    <w:rPr>
                      <w:rFonts w:cs="Arial"/>
                      <w:kern w:val="32"/>
                    </w:rPr>
                    <w:t>har 2024-03-19 § 35 beslutat att rekommendera kommunfullmäktige att bifalla motionen.</w:t>
                  </w:r>
                </w:p>
                <w:p w14:paraId="6064A292" w14:textId="77777777" w:rsidR="00E76004" w:rsidRDefault="00E76004" w:rsidP="00E76004">
                  <w:pPr>
                    <w:rPr>
                      <w:rFonts w:cs="Arial"/>
                      <w:kern w:val="32"/>
                    </w:rPr>
                  </w:pPr>
                </w:p>
                <w:p w14:paraId="0FBDA48B" w14:textId="77777777" w:rsidR="00E76004" w:rsidRDefault="00000000" w:rsidP="00E76004">
                  <w:pPr>
                    <w:rPr>
                      <w:rFonts w:cs="Arial"/>
                      <w:kern w:val="32"/>
                    </w:rPr>
                  </w:pPr>
                  <w:r>
                    <w:rPr>
                      <w:rFonts w:cs="Arial"/>
                      <w:kern w:val="32"/>
                    </w:rPr>
                    <w:t>K</w:t>
                  </w:r>
                  <w:r w:rsidRPr="00E76004">
                    <w:rPr>
                      <w:rFonts w:cs="Arial"/>
                      <w:kern w:val="32"/>
                    </w:rPr>
                    <w:t>ultur- och fritidsnämnden</w:t>
                  </w:r>
                  <w:r w:rsidR="00F56D65">
                    <w:rPr>
                      <w:rFonts w:cs="Arial"/>
                      <w:kern w:val="32"/>
                    </w:rPr>
                    <w:t xml:space="preserve"> har 2024-04-17 § 52 </w:t>
                  </w:r>
                  <w:r w:rsidR="00F56D65" w:rsidRPr="00F56D65">
                    <w:rPr>
                      <w:rFonts w:cs="Arial"/>
                      <w:kern w:val="32"/>
                    </w:rPr>
                    <w:t>beslutat att rekommendera kommunfullmäktige att bifalla motionen.</w:t>
                  </w:r>
                </w:p>
                <w:p w14:paraId="795E1261" w14:textId="77777777" w:rsidR="00F56D65" w:rsidRDefault="00F56D65" w:rsidP="00E76004">
                  <w:pPr>
                    <w:rPr>
                      <w:rFonts w:cs="Arial"/>
                      <w:kern w:val="32"/>
                    </w:rPr>
                  </w:pPr>
                </w:p>
                <w:p w14:paraId="28F401AF" w14:textId="77777777" w:rsidR="00F56D65" w:rsidRDefault="00000000" w:rsidP="00F56D65">
                  <w:pPr>
                    <w:rPr>
                      <w:rFonts w:cs="Arial"/>
                      <w:kern w:val="32"/>
                    </w:rPr>
                  </w:pPr>
                  <w:r w:rsidRPr="00F56D65">
                    <w:rPr>
                      <w:rFonts w:cs="Arial"/>
                      <w:kern w:val="32"/>
                    </w:rPr>
                    <w:t>Med anledning av barn- och utbildningsnämndens</w:t>
                  </w:r>
                  <w:r>
                    <w:rPr>
                      <w:rFonts w:cs="Arial"/>
                      <w:kern w:val="32"/>
                    </w:rPr>
                    <w:t xml:space="preserve">, </w:t>
                  </w:r>
                  <w:bookmarkStart w:id="1" w:name="_Hlk164866911"/>
                  <w:r w:rsidRPr="00F56D65">
                    <w:rPr>
                      <w:rFonts w:cs="Arial"/>
                      <w:kern w:val="32"/>
                    </w:rPr>
                    <w:t>arbetsmarknads- och gymnasienämnden</w:t>
                  </w:r>
                  <w:r>
                    <w:rPr>
                      <w:rFonts w:cs="Arial"/>
                      <w:kern w:val="32"/>
                    </w:rPr>
                    <w:t>s</w:t>
                  </w:r>
                  <w:r w:rsidRPr="00F56D65">
                    <w:rPr>
                      <w:rFonts w:cs="Arial"/>
                      <w:kern w:val="32"/>
                    </w:rPr>
                    <w:t xml:space="preserve"> samt kultur- och fritidsnämnden</w:t>
                  </w:r>
                  <w:r>
                    <w:rPr>
                      <w:rFonts w:cs="Arial"/>
                      <w:kern w:val="32"/>
                    </w:rPr>
                    <w:t>s</w:t>
                  </w:r>
                  <w:r w:rsidRPr="00F56D65">
                    <w:rPr>
                      <w:rFonts w:cs="Arial"/>
                      <w:kern w:val="32"/>
                    </w:rPr>
                    <w:t xml:space="preserve"> </w:t>
                  </w:r>
                  <w:bookmarkEnd w:id="1"/>
                  <w:r w:rsidRPr="00F56D65">
                    <w:rPr>
                      <w:rFonts w:cs="Arial"/>
                      <w:kern w:val="32"/>
                    </w:rPr>
                    <w:t xml:space="preserve">beslut föreslår </w:t>
                  </w:r>
                  <w:bookmarkStart w:id="2" w:name="_Hlk164867912"/>
                  <w:r>
                    <w:rPr>
                      <w:rFonts w:cs="Arial"/>
                      <w:kern w:val="32"/>
                    </w:rPr>
                    <w:t>kommunstyrelseförvaltningen</w:t>
                  </w:r>
                  <w:r w:rsidRPr="00F56D65">
                    <w:rPr>
                      <w:rFonts w:cs="Arial"/>
                      <w:kern w:val="32"/>
                    </w:rPr>
                    <w:t xml:space="preserve"> att kommunfullmäktige beslutar att bifalla motionen</w:t>
                  </w:r>
                  <w:bookmarkEnd w:id="2"/>
                  <w:r>
                    <w:rPr>
                      <w:rFonts w:cs="Arial"/>
                      <w:kern w:val="32"/>
                    </w:rPr>
                    <w:t>.</w:t>
                  </w:r>
                </w:p>
                <w:p w14:paraId="33F16686" w14:textId="77777777" w:rsidR="006652D0" w:rsidRDefault="006652D0" w:rsidP="00F56D65">
                  <w:pPr>
                    <w:rPr>
                      <w:rFonts w:cs="Arial"/>
                      <w:kern w:val="32"/>
                    </w:rPr>
                  </w:pPr>
                </w:p>
                <w:p w14:paraId="4EF6F540" w14:textId="77777777" w:rsidR="006652D0" w:rsidRDefault="00000000" w:rsidP="00F56D65">
                  <w:pPr>
                    <w:rPr>
                      <w:rFonts w:cs="Arial"/>
                      <w:kern w:val="32"/>
                    </w:rPr>
                  </w:pPr>
                  <w:r>
                    <w:rPr>
                      <w:rFonts w:cs="Arial"/>
                      <w:kern w:val="32"/>
                    </w:rPr>
                    <w:t>Kommunstyrelse</w:t>
                  </w:r>
                  <w:r w:rsidR="002C64B7">
                    <w:rPr>
                      <w:rFonts w:cs="Arial"/>
                      <w:kern w:val="32"/>
                    </w:rPr>
                    <w:t xml:space="preserve">ns </w:t>
                  </w:r>
                  <w:r w:rsidR="00DD51E7">
                    <w:rPr>
                      <w:rFonts w:cs="Arial"/>
                      <w:kern w:val="32"/>
                    </w:rPr>
                    <w:t>h</w:t>
                  </w:r>
                  <w:r>
                    <w:rPr>
                      <w:rFonts w:cs="Arial"/>
                      <w:kern w:val="32"/>
                    </w:rPr>
                    <w:t>ar</w:t>
                  </w:r>
                  <w:r w:rsidR="002C64B7">
                    <w:rPr>
                      <w:rFonts w:cs="Arial"/>
                      <w:kern w:val="32"/>
                    </w:rPr>
                    <w:t xml:space="preserve"> 2024-06-03 §</w:t>
                  </w:r>
                  <w:r w:rsidR="00DD51E7">
                    <w:rPr>
                      <w:rFonts w:cs="Arial"/>
                      <w:kern w:val="32"/>
                    </w:rPr>
                    <w:t xml:space="preserve"> 156</w:t>
                  </w:r>
                  <w:r>
                    <w:rPr>
                      <w:rFonts w:cs="Arial"/>
                      <w:kern w:val="32"/>
                    </w:rPr>
                    <w:t xml:space="preserve"> föreslagit kommunfullmäktige besluta att bifalla motionen. </w:t>
                  </w:r>
                </w:p>
              </w:sdtContent>
            </w:sdt>
          </w:sdtContent>
        </w:sdt>
      </w:sdtContent>
    </w:sdt>
    <w:p w14:paraId="732B7888" w14:textId="77777777" w:rsidR="00C2254F" w:rsidRDefault="00C2254F" w:rsidP="00C2254F"/>
    <w:p w14:paraId="65BBE2E7" w14:textId="77777777" w:rsidR="00C2254F" w:rsidRPr="00954161" w:rsidRDefault="00000000" w:rsidP="00C2254F">
      <w:pPr>
        <w:pStyle w:val="Rubrik2"/>
      </w:pPr>
      <w:r w:rsidRPr="00954161">
        <w:t>Sammanträdet</w:t>
      </w:r>
    </w:p>
    <w:p w14:paraId="73FCAE87" w14:textId="77777777" w:rsidR="00DD51E7" w:rsidRDefault="00DA27B6" w:rsidP="00DD51E7">
      <w:r w:rsidRPr="00FA549B">
        <w:t>Thomas Söderström (L),</w:t>
      </w:r>
      <w:r w:rsidR="00FA549B" w:rsidRPr="00FA549B">
        <w:t xml:space="preserve"> Fredrik Bruhn (S) och Eva Bergström (S)</w:t>
      </w:r>
      <w:r w:rsidRPr="00FA549B">
        <w:t xml:space="preserve"> </w:t>
      </w:r>
      <w:r w:rsidR="00DD51E7" w:rsidRPr="00FA549B">
        <w:t>föreslår bifalla kommunstyrelsens förslag.</w:t>
      </w:r>
      <w:r w:rsidR="00DD51E7">
        <w:t xml:space="preserve"> </w:t>
      </w:r>
      <w:r w:rsidR="00DD51E7">
        <w:br/>
      </w:r>
    </w:p>
    <w:p w14:paraId="3FC05F7D" w14:textId="77777777" w:rsidR="00DD51E7" w:rsidRDefault="00DD51E7" w:rsidP="00DD51E7">
      <w:pPr>
        <w:pStyle w:val="Rubrik2"/>
      </w:pPr>
      <w:r>
        <w:lastRenderedPageBreak/>
        <w:t>Beslutsgång</w:t>
      </w:r>
    </w:p>
    <w:p w14:paraId="521C0E5C" w14:textId="77777777" w:rsidR="00861CC5" w:rsidRDefault="00DD51E7" w:rsidP="00DD51E7">
      <w:r>
        <w:t>Ordföranden ställer kommunstyrelsens förslag under proposition och finner att kommunfullmäktige bifaller förslaget.</w:t>
      </w:r>
      <w:r>
        <w:br/>
      </w:r>
    </w:p>
    <w:p w14:paraId="195FB1FF" w14:textId="77777777" w:rsidR="00861CC5" w:rsidRPr="00954161" w:rsidRDefault="00000000" w:rsidP="00861CC5">
      <w:pPr>
        <w:pStyle w:val="Rubrik2"/>
      </w:pPr>
      <w:r w:rsidRPr="00954161">
        <w:t>Beskrivning av ärendet</w:t>
      </w:r>
    </w:p>
    <w:sdt>
      <w:sdtPr>
        <w:rPr>
          <w:rFonts w:cs="Arial"/>
          <w:kern w:val="32"/>
        </w:rPr>
        <w:alias w:val="copy_beskrivning"/>
        <w:tag w:val="copy_beskrivning"/>
        <w:id w:val="1023203006"/>
        <w:placeholder>
          <w:docPart w:val="7910023645E74852AD0F86F4C14DD7BC"/>
        </w:placeholder>
      </w:sdtPr>
      <w:sdtEndPr>
        <w:rPr>
          <w:rFonts w:eastAsiaTheme="minorHAnsi" w:cstheme="minorBidi"/>
          <w:kern w:val="0"/>
          <w:szCs w:val="22"/>
        </w:rPr>
      </w:sdtEndPr>
      <w:sdtContent>
        <w:sdt>
          <w:sdtPr>
            <w:rPr>
              <w:rFonts w:cs="Arial"/>
              <w:kern w:val="32"/>
            </w:rPr>
            <w:alias w:val="copy_beskrivning"/>
            <w:tag w:val="copy_beskrivning"/>
            <w:id w:val="2094434641"/>
            <w:placeholder>
              <w:docPart w:val="88463404B81E4342A2B1DD08C80C0D0B"/>
            </w:placeholder>
          </w:sdtPr>
          <w:sdtEndPr>
            <w:rPr>
              <w:rFonts w:eastAsiaTheme="minorHAnsi" w:cstheme="minorBidi"/>
              <w:kern w:val="0"/>
              <w:szCs w:val="22"/>
            </w:rPr>
          </w:sdtEndPr>
          <w:sdtContent>
            <w:bookmarkStart w:id="3" w:name="_Hlk162252680" w:displacedByCustomXml="prev"/>
            <w:p w14:paraId="073C3D8F" w14:textId="77777777" w:rsidR="007F1D87" w:rsidRPr="007F1D87" w:rsidRDefault="00000000" w:rsidP="00B660C8">
              <w:pPr>
                <w:rPr>
                  <w:rFonts w:cs="Arial"/>
                  <w:i/>
                  <w:iCs/>
                  <w:kern w:val="32"/>
                </w:rPr>
              </w:pPr>
              <w:r>
                <w:rPr>
                  <w:rFonts w:cs="Arial"/>
                  <w:i/>
                  <w:iCs/>
                  <w:kern w:val="32"/>
                </w:rPr>
                <w:t>Barn- och utbildningsnämnden skriver bland annat följande i sitt</w:t>
              </w:r>
              <w:r w:rsidRPr="007F1D87">
                <w:rPr>
                  <w:rFonts w:cs="Arial"/>
                  <w:i/>
                  <w:iCs/>
                  <w:kern w:val="32"/>
                </w:rPr>
                <w:t xml:space="preserve"> </w:t>
              </w:r>
              <w:bookmarkEnd w:id="3"/>
              <w:r w:rsidRPr="007F1D87">
                <w:rPr>
                  <w:rFonts w:cs="Arial"/>
                  <w:i/>
                  <w:iCs/>
                  <w:kern w:val="32"/>
                </w:rPr>
                <w:t>yttrande</w:t>
              </w:r>
              <w:r>
                <w:rPr>
                  <w:rFonts w:cs="Arial"/>
                  <w:i/>
                  <w:iCs/>
                  <w:kern w:val="32"/>
                </w:rPr>
                <w:t>:</w:t>
              </w:r>
            </w:p>
            <w:p w14:paraId="2D125A16" w14:textId="77777777" w:rsidR="000D3214" w:rsidRDefault="00000000" w:rsidP="00F56D65">
              <w:pPr>
                <w:rPr>
                  <w:rFonts w:cs="Arial"/>
                  <w:kern w:val="32"/>
                </w:rPr>
              </w:pPr>
              <w:r w:rsidRPr="00F56D65">
                <w:rPr>
                  <w:rFonts w:cs="Arial"/>
                  <w:kern w:val="32"/>
                </w:rPr>
                <w:t>Ett bifall av motionen kan ses</w:t>
              </w:r>
              <w:r>
                <w:rPr>
                  <w:rFonts w:cs="Arial"/>
                  <w:kern w:val="32"/>
                </w:rPr>
                <w:t xml:space="preserve"> </w:t>
              </w:r>
              <w:r w:rsidRPr="00F56D65">
                <w:rPr>
                  <w:rFonts w:cs="Arial"/>
                  <w:kern w:val="32"/>
                </w:rPr>
                <w:t>som en förstärkning av det redan förebyggande arbetet. Detta görs redan idag</w:t>
              </w:r>
              <w:r>
                <w:rPr>
                  <w:rFonts w:cs="Arial"/>
                  <w:kern w:val="32"/>
                </w:rPr>
                <w:t xml:space="preserve"> </w:t>
              </w:r>
              <w:r w:rsidRPr="00F56D65">
                <w:rPr>
                  <w:rFonts w:cs="Arial"/>
                  <w:kern w:val="32"/>
                </w:rPr>
                <w:t>på många av enheterna, men bifall av motionen belyser behovet av en ökad</w:t>
              </w:r>
              <w:r>
                <w:rPr>
                  <w:rFonts w:cs="Arial"/>
                  <w:kern w:val="32"/>
                </w:rPr>
                <w:t xml:space="preserve"> </w:t>
              </w:r>
              <w:r w:rsidRPr="00F56D65">
                <w:rPr>
                  <w:rFonts w:cs="Arial"/>
                  <w:kern w:val="32"/>
                </w:rPr>
                <w:t>likvärdighet inom detta fält som skulle omfatta samtliga högstadieskolor, och</w:t>
              </w:r>
              <w:r>
                <w:rPr>
                  <w:rFonts w:cs="Arial"/>
                  <w:kern w:val="32"/>
                </w:rPr>
                <w:t xml:space="preserve"> </w:t>
              </w:r>
              <w:r w:rsidRPr="00F56D65">
                <w:rPr>
                  <w:rFonts w:cs="Arial"/>
                  <w:kern w:val="32"/>
                </w:rPr>
                <w:t>förtydligande i ordningsreglerna. Åtgärderna skulle kunna träda i kraft från</w:t>
              </w:r>
              <w:r>
                <w:rPr>
                  <w:rFonts w:cs="Arial"/>
                  <w:kern w:val="32"/>
                </w:rPr>
                <w:t xml:space="preserve"> </w:t>
              </w:r>
              <w:r w:rsidRPr="00F56D65">
                <w:rPr>
                  <w:rFonts w:cs="Arial"/>
                  <w:kern w:val="32"/>
                </w:rPr>
                <w:t>och med läsårsstart 2024/2025.</w:t>
              </w:r>
            </w:p>
            <w:p w14:paraId="3416CE3E" w14:textId="77777777" w:rsidR="00F56D65" w:rsidRDefault="00F56D65" w:rsidP="00756174">
              <w:pPr>
                <w:rPr>
                  <w:rFonts w:cs="Arial"/>
                  <w:kern w:val="32"/>
                </w:rPr>
              </w:pPr>
            </w:p>
            <w:p w14:paraId="69F2E89A" w14:textId="77777777" w:rsidR="00F56D65" w:rsidRDefault="00000000" w:rsidP="00756174">
              <w:pPr>
                <w:rPr>
                  <w:rFonts w:cs="Arial"/>
                  <w:kern w:val="32"/>
                </w:rPr>
              </w:pPr>
              <w:r w:rsidRPr="00F56D65">
                <w:rPr>
                  <w:rFonts w:cs="Arial"/>
                  <w:i/>
                  <w:iCs/>
                  <w:kern w:val="32"/>
                </w:rPr>
                <w:t>Arbetsmarknads- och gymnasienämnden skriver bland annat följande i sitt yttrande:</w:t>
              </w:r>
            </w:p>
            <w:p w14:paraId="26D2521C" w14:textId="77777777" w:rsidR="00F56D65" w:rsidRDefault="00000000" w:rsidP="00756174">
              <w:pPr>
                <w:rPr>
                  <w:rFonts w:cs="Arial"/>
                  <w:kern w:val="32"/>
                </w:rPr>
              </w:pPr>
              <w:r w:rsidRPr="00A405BE">
                <w:rPr>
                  <w:rFonts w:cs="Arial"/>
                  <w:kern w:val="32"/>
                </w:rPr>
                <w:t>Luleå Gymnasieskola är positiv till att både i förebyggande syfte och när det finns anledning att misstänka att det finns droger i skollokaler samarbeta med polisen för genomsök med narkotikahundar. Motionen har belyst behovet av att tillämpa denna möjlighet på ett likvärdigt sätt inom förvaltningens verksamheter.</w:t>
              </w:r>
              <w:bookmarkStart w:id="4" w:name="_Hlk160191293"/>
              <w:r w:rsidRPr="00A405BE">
                <w:rPr>
                  <w:rFonts w:cs="Arial"/>
                  <w:kern w:val="32"/>
                </w:rPr>
                <w:t xml:space="preserve"> Åtgärderna skulle kunna träda i kraft från och med läsårsstart 2024/2025.</w:t>
              </w:r>
              <w:bookmarkEnd w:id="4"/>
            </w:p>
            <w:p w14:paraId="6DA4C0CE" w14:textId="77777777" w:rsidR="00F56D65" w:rsidRDefault="00F56D65" w:rsidP="00756174">
              <w:pPr>
                <w:rPr>
                  <w:rFonts w:cs="Arial"/>
                  <w:kern w:val="32"/>
                </w:rPr>
              </w:pPr>
            </w:p>
            <w:p w14:paraId="6485875C" w14:textId="77777777" w:rsidR="00F56D65" w:rsidRPr="00F56D65" w:rsidRDefault="00000000" w:rsidP="00756174">
              <w:pPr>
                <w:rPr>
                  <w:rFonts w:cs="Arial"/>
                  <w:i/>
                  <w:iCs/>
                  <w:kern w:val="32"/>
                </w:rPr>
              </w:pPr>
              <w:r w:rsidRPr="00F56D65">
                <w:rPr>
                  <w:rFonts w:cs="Arial"/>
                  <w:i/>
                  <w:iCs/>
                  <w:kern w:val="32"/>
                </w:rPr>
                <w:t>Kultur- och fritidsnämnden skriver bland annat följande i sitt yttrande:</w:t>
              </w:r>
            </w:p>
            <w:p w14:paraId="71A6BD3E" w14:textId="77777777" w:rsidR="00F56D65" w:rsidRPr="00756174" w:rsidRDefault="00000000" w:rsidP="00756174">
              <w:pPr>
                <w:rPr>
                  <w:rFonts w:cs="Arial"/>
                  <w:kern w:val="32"/>
                </w:rPr>
              </w:pPr>
              <w:r w:rsidRPr="00A405BE">
                <w:rPr>
                  <w:rFonts w:cs="Arial"/>
                  <w:kern w:val="32"/>
                </w:rPr>
                <w:t>Kultur- och fritidsförvaltningen ställer sig positiv till att använda narkotikahundar som förebyggande åtgärd. Den förebyggande åtgärden blir ett komplement till det samverkansarbete och rutiner som finns idag tillsammans med polismyndigheten, socialförvaltningen och barn- och utbildningsförvaltningen.</w:t>
              </w:r>
            </w:p>
          </w:sdtContent>
        </w:sdt>
      </w:sdtContent>
    </w:sdt>
    <w:p w14:paraId="24B6F826" w14:textId="77777777" w:rsidR="00793A86" w:rsidRDefault="00793A86" w:rsidP="00793A86"/>
    <w:p w14:paraId="1A5A90C4" w14:textId="77777777" w:rsidR="009C18A4" w:rsidRPr="00CD0C7B" w:rsidRDefault="00000000" w:rsidP="003D5217">
      <w:pPr>
        <w:pStyle w:val="Rubrik2"/>
      </w:pPr>
      <w:r w:rsidRPr="003D5217">
        <w:t>Beslutsunderlag</w:t>
      </w:r>
    </w:p>
    <w:sdt>
      <w:sdtPr>
        <w:rPr>
          <w:rFonts w:eastAsia="Times New Roman" w:cs="Times New Roman"/>
          <w:szCs w:val="24"/>
          <w:lang w:eastAsia="sv-SE"/>
        </w:rPr>
        <w:alias w:val="copy_beslutsunderlag"/>
        <w:tag w:val="copy_beslutsunderlag"/>
        <w:id w:val="438953617"/>
        <w:placeholder>
          <w:docPart w:val="A54593FE3E6145DC84CC1C3710533378"/>
        </w:placeholder>
      </w:sdtPr>
      <w:sdtEndPr>
        <w:rPr>
          <w:rFonts w:cs="Arial"/>
          <w:kern w:val="32"/>
        </w:rPr>
      </w:sdtEndPr>
      <w:sdtContent>
        <w:sdt>
          <w:sdtPr>
            <w:rPr>
              <w:rFonts w:eastAsia="Times New Roman" w:cs="Times New Roman"/>
              <w:szCs w:val="24"/>
              <w:lang w:eastAsia="sv-SE"/>
            </w:rPr>
            <w:alias w:val="copy_beslutsunderlag"/>
            <w:tag w:val="copy_beslutsunderlag"/>
            <w:id w:val="-1911682128"/>
            <w:placeholder>
              <w:docPart w:val="503CEB25D88A4F84B7B6AB93EA265A6C"/>
            </w:placeholder>
          </w:sdtPr>
          <w:sdtContent>
            <w:p w14:paraId="1F706335" w14:textId="77777777" w:rsidR="00F56D65" w:rsidRPr="003D11A5" w:rsidRDefault="00000000" w:rsidP="00F56D65">
              <w:pPr>
                <w:pStyle w:val="Liststycke"/>
                <w:numPr>
                  <w:ilvl w:val="0"/>
                  <w:numId w:val="22"/>
                </w:numPr>
                <w:rPr>
                  <w:rFonts w:eastAsia="Times New Roman" w:cs="Arial"/>
                  <w:kern w:val="32"/>
                  <w:szCs w:val="24"/>
                  <w:lang w:eastAsia="sv-SE"/>
                </w:rPr>
              </w:pPr>
              <w:r w:rsidRPr="005C27CA">
                <w:rPr>
                  <w:rFonts w:eastAsia="Times New Roman" w:cs="Arial"/>
                  <w:kern w:val="32"/>
                  <w:szCs w:val="24"/>
                  <w:lang w:eastAsia="sv-SE"/>
                </w:rPr>
                <w:t xml:space="preserve">Motion (L) om Narkotikahundar i Luleå, </w:t>
              </w:r>
              <w:r w:rsidR="003D11A5" w:rsidRPr="003D11A5">
                <w:rPr>
                  <w:rFonts w:eastAsia="Times New Roman" w:cs="Arial"/>
                  <w:kern w:val="32"/>
                  <w:szCs w:val="24"/>
                  <w:lang w:eastAsia="sv-SE"/>
                </w:rPr>
                <w:t>KLF Hid: 2023.3081</w:t>
              </w:r>
            </w:p>
            <w:p w14:paraId="359A9DFA" w14:textId="77777777" w:rsidR="005C27CA" w:rsidRPr="003D11A5" w:rsidRDefault="00000000" w:rsidP="005C27CA">
              <w:pPr>
                <w:pStyle w:val="Liststycke"/>
                <w:numPr>
                  <w:ilvl w:val="0"/>
                  <w:numId w:val="22"/>
                </w:numPr>
                <w:rPr>
                  <w:lang w:eastAsia="sv-SE"/>
                </w:rPr>
              </w:pPr>
              <w:r w:rsidRPr="003D11A5">
                <w:rPr>
                  <w:lang w:eastAsia="sv-SE"/>
                </w:rPr>
                <w:t xml:space="preserve">Kommunfullmäktiges beslut 2023-04-24 § 96, </w:t>
              </w:r>
              <w:r w:rsidR="003D11A5" w:rsidRPr="003D11A5">
                <w:rPr>
                  <w:lang w:eastAsia="sv-SE"/>
                </w:rPr>
                <w:t>KLF</w:t>
              </w:r>
              <w:r w:rsidRPr="003D11A5">
                <w:rPr>
                  <w:lang w:eastAsia="sv-SE"/>
                </w:rPr>
                <w:t xml:space="preserve"> Hid: 2023.</w:t>
              </w:r>
              <w:r w:rsidR="003D11A5" w:rsidRPr="003D11A5">
                <w:rPr>
                  <w:lang w:eastAsia="sv-SE"/>
                </w:rPr>
                <w:t>3396</w:t>
              </w:r>
            </w:p>
            <w:p w14:paraId="07AB62BB" w14:textId="77777777" w:rsidR="00F56D65" w:rsidRPr="00F56D65" w:rsidRDefault="00000000" w:rsidP="0087485C">
              <w:pPr>
                <w:pStyle w:val="Liststycke"/>
                <w:numPr>
                  <w:ilvl w:val="0"/>
                  <w:numId w:val="22"/>
                </w:numPr>
                <w:rPr>
                  <w:rFonts w:eastAsia="Times New Roman" w:cs="Arial"/>
                  <w:kern w:val="32"/>
                  <w:szCs w:val="24"/>
                  <w:lang w:eastAsia="sv-SE"/>
                </w:rPr>
              </w:pPr>
              <w:r w:rsidRPr="00F56D65">
                <w:rPr>
                  <w:rFonts w:eastAsia="Times New Roman" w:cs="Arial"/>
                  <w:kern w:val="32"/>
                  <w:szCs w:val="24"/>
                  <w:lang w:eastAsia="sv-SE"/>
                </w:rPr>
                <w:t>Barn- och utbildningsnämndens beslut 2024-03-20 § 44</w:t>
              </w:r>
              <w:r w:rsidR="006652D0">
                <w:rPr>
                  <w:rFonts w:eastAsia="Times New Roman" w:cs="Arial"/>
                  <w:kern w:val="32"/>
                  <w:szCs w:val="24"/>
                  <w:lang w:eastAsia="sv-SE"/>
                </w:rPr>
                <w:t xml:space="preserve">, </w:t>
              </w:r>
              <w:r w:rsidR="006652D0">
                <w:rPr>
                  <w:rFonts w:eastAsia="Times New Roman" w:cs="Arial"/>
                  <w:kern w:val="32"/>
                  <w:szCs w:val="24"/>
                  <w:lang w:eastAsia="sv-SE"/>
                </w:rPr>
                <w:br/>
                <w:t>KLF Hid: 2024.2803</w:t>
              </w:r>
            </w:p>
            <w:p w14:paraId="54F74A6B" w14:textId="77777777" w:rsidR="00F56D65" w:rsidRPr="00F56D65" w:rsidRDefault="00000000" w:rsidP="00C25B8D">
              <w:pPr>
                <w:pStyle w:val="Liststycke"/>
                <w:numPr>
                  <w:ilvl w:val="0"/>
                  <w:numId w:val="22"/>
                </w:numPr>
                <w:rPr>
                  <w:rFonts w:eastAsia="Times New Roman" w:cs="Arial"/>
                  <w:kern w:val="32"/>
                  <w:szCs w:val="24"/>
                  <w:lang w:eastAsia="sv-SE"/>
                </w:rPr>
              </w:pPr>
              <w:r w:rsidRPr="00F56D65">
                <w:rPr>
                  <w:rFonts w:eastAsia="Times New Roman" w:cs="Arial"/>
                  <w:kern w:val="32"/>
                  <w:szCs w:val="24"/>
                  <w:lang w:eastAsia="sv-SE"/>
                </w:rPr>
                <w:t>Arbetsmarknads- och gymnasienämndens beslut 2024-03-19 § 35</w:t>
              </w:r>
              <w:r w:rsidR="006652D0">
                <w:rPr>
                  <w:rFonts w:eastAsia="Times New Roman" w:cs="Arial"/>
                  <w:kern w:val="32"/>
                  <w:szCs w:val="24"/>
                  <w:lang w:eastAsia="sv-SE"/>
                </w:rPr>
                <w:t xml:space="preserve">, </w:t>
              </w:r>
              <w:r w:rsidR="006652D0">
                <w:rPr>
                  <w:rFonts w:eastAsia="Times New Roman" w:cs="Arial"/>
                  <w:kern w:val="32"/>
                  <w:szCs w:val="24"/>
                  <w:lang w:eastAsia="sv-SE"/>
                </w:rPr>
                <w:br/>
                <w:t>KLF Hid: 2024.2570</w:t>
              </w:r>
            </w:p>
            <w:p w14:paraId="2DEEC456" w14:textId="77777777" w:rsidR="002A5BAD" w:rsidRDefault="00000000" w:rsidP="00F56D65">
              <w:pPr>
                <w:numPr>
                  <w:ilvl w:val="0"/>
                  <w:numId w:val="22"/>
                </w:numPr>
                <w:rPr>
                  <w:rFonts w:cs="Arial"/>
                  <w:kern w:val="32"/>
                </w:rPr>
              </w:pPr>
              <w:r w:rsidRPr="00F56D65">
                <w:rPr>
                  <w:rFonts w:cs="Arial"/>
                  <w:kern w:val="32"/>
                </w:rPr>
                <w:t>Kultur- och fritidsnämnden</w:t>
              </w:r>
              <w:r>
                <w:rPr>
                  <w:rFonts w:cs="Arial"/>
                  <w:kern w:val="32"/>
                </w:rPr>
                <w:t>s beslut</w:t>
              </w:r>
              <w:r w:rsidRPr="00F56D65">
                <w:rPr>
                  <w:rFonts w:cs="Arial"/>
                  <w:kern w:val="32"/>
                </w:rPr>
                <w:t xml:space="preserve"> 2024-04-17 § 52</w:t>
              </w:r>
              <w:r w:rsidR="006652D0">
                <w:rPr>
                  <w:rFonts w:cs="Arial"/>
                  <w:kern w:val="32"/>
                </w:rPr>
                <w:t xml:space="preserve">, </w:t>
              </w:r>
              <w:r w:rsidR="006652D0">
                <w:rPr>
                  <w:rFonts w:cs="Arial"/>
                  <w:kern w:val="32"/>
                </w:rPr>
                <w:br/>
                <w:t>KLF Hid: 2024.3400</w:t>
              </w:r>
            </w:p>
            <w:p w14:paraId="3BEEEC70" w14:textId="77777777" w:rsidR="002C64B7" w:rsidRDefault="00000000" w:rsidP="009738A1">
              <w:pPr>
                <w:numPr>
                  <w:ilvl w:val="0"/>
                  <w:numId w:val="22"/>
                </w:numPr>
                <w:rPr>
                  <w:rFonts w:cs="Arial"/>
                  <w:kern w:val="32"/>
                </w:rPr>
              </w:pPr>
              <w:r>
                <w:rPr>
                  <w:rFonts w:cs="Arial"/>
                  <w:kern w:val="32"/>
                </w:rPr>
                <w:t xml:space="preserve">Kommunstyrelseförvaltningens förslag gällande </w:t>
              </w:r>
              <w:r w:rsidRPr="006652D0">
                <w:rPr>
                  <w:rFonts w:cs="Arial"/>
                  <w:kern w:val="32"/>
                </w:rPr>
                <w:t>motion (L) om narkotikahundar i Luleå</w:t>
              </w:r>
              <w:r>
                <w:rPr>
                  <w:rFonts w:cs="Arial"/>
                  <w:kern w:val="32"/>
                </w:rPr>
                <w:t>, KLF Hid: 2024.4611</w:t>
              </w:r>
            </w:p>
            <w:p w14:paraId="57F14C51" w14:textId="77777777" w:rsidR="00C86478" w:rsidRDefault="00000000" w:rsidP="002C64B7">
              <w:pPr>
                <w:numPr>
                  <w:ilvl w:val="0"/>
                  <w:numId w:val="22"/>
                </w:numPr>
                <w:rPr>
                  <w:rFonts w:cs="Arial"/>
                  <w:kern w:val="32"/>
                </w:rPr>
              </w:pPr>
              <w:r>
                <w:rPr>
                  <w:rFonts w:cs="Arial"/>
                  <w:kern w:val="32"/>
                </w:rPr>
                <w:t xml:space="preserve">Kommunstyrelsens arbetsutskotts beslut 2024-06-03 § 93, </w:t>
              </w:r>
              <w:r>
                <w:rPr>
                  <w:rFonts w:cs="Arial"/>
                  <w:kern w:val="32"/>
                </w:rPr>
                <w:br/>
                <w:t>KLF Hid: 2024.4737</w:t>
              </w:r>
            </w:p>
            <w:p w14:paraId="5F09B224" w14:textId="77777777" w:rsidR="00DD51E7" w:rsidRPr="002C64B7" w:rsidRDefault="00DD51E7" w:rsidP="002C64B7">
              <w:pPr>
                <w:numPr>
                  <w:ilvl w:val="0"/>
                  <w:numId w:val="22"/>
                </w:numPr>
                <w:rPr>
                  <w:rFonts w:cs="Arial"/>
                  <w:kern w:val="32"/>
                </w:rPr>
              </w:pPr>
              <w:r>
                <w:rPr>
                  <w:rFonts w:cs="Arial"/>
                  <w:kern w:val="32"/>
                </w:rPr>
                <w:t>Kommunstyrelsens beslut 2024-06-03 § 156, KLF Hid: 2024.4832</w:t>
              </w:r>
            </w:p>
          </w:sdtContent>
        </w:sdt>
      </w:sdtContent>
    </w:sdt>
    <w:p w14:paraId="1203EC71" w14:textId="77777777" w:rsidR="00C86478" w:rsidRPr="009738A1" w:rsidRDefault="00C86478" w:rsidP="003D5217"/>
    <w:p w14:paraId="3B926AF7" w14:textId="77777777" w:rsidR="003D5217" w:rsidRDefault="00000000" w:rsidP="003D5217">
      <w:pPr>
        <w:pStyle w:val="Rubrik2"/>
      </w:pPr>
      <w:r>
        <w:lastRenderedPageBreak/>
        <w:t>Beslutet skickas till</w:t>
      </w:r>
    </w:p>
    <w:sdt>
      <w:sdtPr>
        <w:alias w:val="copy_skickabeslut"/>
        <w:tag w:val="copy_skickabeslut"/>
        <w:id w:val="429625637"/>
        <w:placeholder>
          <w:docPart w:val="76EB813A15F349C4B71C3A063FA7DC8C"/>
        </w:placeholder>
      </w:sdtPr>
      <w:sdtContent>
        <w:p w14:paraId="7B1E5D3E" w14:textId="77777777" w:rsidR="00DD51E7" w:rsidRDefault="00DD51E7" w:rsidP="009738A1">
          <w:r>
            <w:t>Motionären</w:t>
          </w:r>
        </w:p>
        <w:p w14:paraId="56EC19B8" w14:textId="77777777" w:rsidR="00DD51E7" w:rsidRDefault="00DD51E7" w:rsidP="009738A1">
          <w:r>
            <w:t>Kultur- och fritidsnämnden</w:t>
          </w:r>
        </w:p>
        <w:p w14:paraId="3AA38DF9" w14:textId="77777777" w:rsidR="00DD51E7" w:rsidRDefault="00DD51E7" w:rsidP="009738A1">
          <w:r>
            <w:t xml:space="preserve">Barn- och utbildningsnämnden </w:t>
          </w:r>
        </w:p>
        <w:p w14:paraId="2F8A530A" w14:textId="77777777" w:rsidR="00C86478" w:rsidRDefault="00DD51E7" w:rsidP="009738A1">
          <w:r>
            <w:t xml:space="preserve">Arbetsmarknad- och gymnasienämnden </w:t>
          </w:r>
        </w:p>
      </w:sdtContent>
    </w:sdt>
    <w:sectPr w:rsidR="00C86478" w:rsidSect="001775A5">
      <w:headerReference w:type="default" r:id="rId9"/>
      <w:footerReference w:type="default" r:id="rId10"/>
      <w:pgSz w:w="11906" w:h="16838" w:code="9"/>
      <w:pgMar w:top="2268" w:right="1701" w:bottom="1701" w:left="2552"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7DC0" w14:textId="77777777" w:rsidR="00E16CDF" w:rsidRDefault="00E16CDF">
      <w:r>
        <w:separator/>
      </w:r>
    </w:p>
  </w:endnote>
  <w:endnote w:type="continuationSeparator" w:id="0">
    <w:p w14:paraId="53F7CEAF" w14:textId="77777777" w:rsidR="00E16CDF" w:rsidRDefault="00E1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7" w:type="dxa"/>
      <w:tblInd w:w="-844" w:type="dxa"/>
      <w:tblLook w:val="01E0" w:firstRow="1" w:lastRow="1" w:firstColumn="1" w:lastColumn="1" w:noHBand="0" w:noVBand="0"/>
    </w:tblPr>
    <w:tblGrid>
      <w:gridCol w:w="4786"/>
      <w:gridCol w:w="1963"/>
      <w:gridCol w:w="3008"/>
    </w:tblGrid>
    <w:tr w:rsidR="00AA7635" w14:paraId="4B798FB2" w14:textId="77777777" w:rsidTr="00920E12">
      <w:trPr>
        <w:trHeight w:val="411"/>
      </w:trPr>
      <w:tc>
        <w:tcPr>
          <w:tcW w:w="4786" w:type="dxa"/>
          <w:tcBorders>
            <w:top w:val="single" w:sz="4" w:space="0" w:color="auto"/>
            <w:right w:val="single" w:sz="4" w:space="0" w:color="auto"/>
          </w:tcBorders>
          <w:shd w:val="clear" w:color="auto" w:fill="auto"/>
        </w:tcPr>
        <w:p w14:paraId="01DE7DDE" w14:textId="77777777" w:rsidR="00480DCF" w:rsidRPr="00DD1390" w:rsidRDefault="00000000" w:rsidP="00156C54">
          <w:pPr>
            <w:pStyle w:val="Sidfot"/>
            <w:tabs>
              <w:tab w:val="clear" w:pos="4536"/>
              <w:tab w:val="clear" w:pos="9072"/>
            </w:tabs>
          </w:pPr>
          <w:r w:rsidRPr="00DD1390">
            <w:rPr>
              <w:sz w:val="16"/>
            </w:rPr>
            <w:t>Justerandes signatur/Beslutandes underskrift</w:t>
          </w:r>
        </w:p>
      </w:tc>
      <w:tc>
        <w:tcPr>
          <w:tcW w:w="4971" w:type="dxa"/>
          <w:gridSpan w:val="2"/>
          <w:tcBorders>
            <w:top w:val="single" w:sz="4" w:space="0" w:color="auto"/>
            <w:left w:val="single" w:sz="4" w:space="0" w:color="auto"/>
          </w:tcBorders>
          <w:shd w:val="clear" w:color="auto" w:fill="auto"/>
        </w:tcPr>
        <w:p w14:paraId="4F8F6745" w14:textId="77777777" w:rsidR="00480DCF" w:rsidRPr="00DD1390" w:rsidRDefault="00000000" w:rsidP="00156C54">
          <w:pPr>
            <w:pStyle w:val="Sidfot"/>
            <w:tabs>
              <w:tab w:val="clear" w:pos="4536"/>
            </w:tabs>
          </w:pPr>
          <w:r w:rsidRPr="00DD1390">
            <w:rPr>
              <w:sz w:val="16"/>
            </w:rPr>
            <w:t>Utdragsbestyrkande</w:t>
          </w:r>
        </w:p>
      </w:tc>
    </w:tr>
    <w:tr w:rsidR="00AA7635" w14:paraId="1971FC36" w14:textId="77777777" w:rsidTr="00920E12">
      <w:trPr>
        <w:trHeight w:val="218"/>
      </w:trPr>
      <w:tc>
        <w:tcPr>
          <w:tcW w:w="4786" w:type="dxa"/>
          <w:shd w:val="clear" w:color="auto" w:fill="auto"/>
          <w:vAlign w:val="bottom"/>
        </w:tcPr>
        <w:p w14:paraId="118A710A" w14:textId="77777777" w:rsidR="00480DCF" w:rsidRPr="006A14FA" w:rsidRDefault="00000000" w:rsidP="00727CBC">
          <w:pPr>
            <w:pStyle w:val="Sidfot"/>
            <w:tabs>
              <w:tab w:val="clear" w:pos="4536"/>
              <w:tab w:val="clear" w:pos="9072"/>
            </w:tabs>
            <w:spacing w:before="120"/>
            <w:rPr>
              <w:color w:val="FFFFFF"/>
              <w:sz w:val="8"/>
              <w:szCs w:val="8"/>
            </w:rPr>
          </w:pPr>
          <w:r>
            <w:rPr>
              <w:color w:val="FFFFFF"/>
              <w:sz w:val="8"/>
              <w:szCs w:val="8"/>
            </w:rPr>
            <w:t>2014-01-27</w:t>
          </w:r>
        </w:p>
      </w:tc>
      <w:tc>
        <w:tcPr>
          <w:tcW w:w="1963" w:type="dxa"/>
          <w:shd w:val="clear" w:color="auto" w:fill="auto"/>
          <w:vAlign w:val="bottom"/>
        </w:tcPr>
        <w:p w14:paraId="071F4A27" w14:textId="77777777" w:rsidR="00480DCF" w:rsidRPr="006A14FA" w:rsidRDefault="00000000" w:rsidP="00727CBC">
          <w:pPr>
            <w:pStyle w:val="Sidfot"/>
            <w:tabs>
              <w:tab w:val="clear" w:pos="4536"/>
            </w:tabs>
            <w:spacing w:before="120"/>
            <w:rPr>
              <w:color w:val="FFFFFF"/>
              <w:sz w:val="8"/>
              <w:szCs w:val="8"/>
            </w:rPr>
          </w:pPr>
          <w:r>
            <w:rPr>
              <w:color w:val="FFFFFF"/>
              <w:sz w:val="8"/>
              <w:szCs w:val="8"/>
            </w:rPr>
            <w:t>Kommunstyrelsens arbets- och personalutskott</w:t>
          </w:r>
        </w:p>
      </w:tc>
      <w:tc>
        <w:tcPr>
          <w:tcW w:w="3008" w:type="dxa"/>
          <w:shd w:val="clear" w:color="auto" w:fill="auto"/>
          <w:vAlign w:val="bottom"/>
        </w:tcPr>
        <w:p w14:paraId="566C7283" w14:textId="77777777" w:rsidR="00480DCF" w:rsidRPr="006A14FA" w:rsidRDefault="00000000" w:rsidP="00727CBC">
          <w:pPr>
            <w:pStyle w:val="Sidfot"/>
            <w:tabs>
              <w:tab w:val="clear" w:pos="4536"/>
            </w:tabs>
            <w:spacing w:before="120"/>
            <w:rPr>
              <w:color w:val="FFFFFF"/>
              <w:sz w:val="8"/>
              <w:szCs w:val="8"/>
            </w:rPr>
          </w:pPr>
          <w:r>
            <w:rPr>
              <w:color w:val="FFFFFF"/>
              <w:sz w:val="8"/>
              <w:szCs w:val="8"/>
            </w:rPr>
            <w:t>Kommunledningsförvaltningen</w:t>
          </w:r>
        </w:p>
      </w:tc>
    </w:tr>
  </w:tbl>
  <w:p w14:paraId="44E55751" w14:textId="77777777" w:rsidR="00480DCF" w:rsidRPr="00CC7D1E" w:rsidRDefault="00480DCF" w:rsidP="006141FE">
    <w:pPr>
      <w:pStyle w:val="Sidfot"/>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92A5" w14:textId="77777777" w:rsidR="00E16CDF" w:rsidRDefault="00E16CDF">
      <w:r>
        <w:separator/>
      </w:r>
    </w:p>
  </w:footnote>
  <w:footnote w:type="continuationSeparator" w:id="0">
    <w:p w14:paraId="31B05409" w14:textId="77777777" w:rsidR="00E16CDF" w:rsidRDefault="00E1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885" w:type="dxa"/>
      <w:tblLayout w:type="fixed"/>
      <w:tblCellMar>
        <w:left w:w="0" w:type="dxa"/>
        <w:right w:w="70" w:type="dxa"/>
      </w:tblCellMar>
      <w:tblLook w:val="0000" w:firstRow="0" w:lastRow="0" w:firstColumn="0" w:lastColumn="0" w:noHBand="0" w:noVBand="0"/>
    </w:tblPr>
    <w:tblGrid>
      <w:gridCol w:w="993"/>
      <w:gridCol w:w="3969"/>
      <w:gridCol w:w="3261"/>
      <w:gridCol w:w="1417"/>
    </w:tblGrid>
    <w:tr w:rsidR="00AA7635" w14:paraId="6849F77A" w14:textId="77777777" w:rsidTr="00AD2237">
      <w:trPr>
        <w:cantSplit/>
        <w:trHeight w:val="283"/>
      </w:trPr>
      <w:tc>
        <w:tcPr>
          <w:tcW w:w="993" w:type="dxa"/>
          <w:vMerge w:val="restart"/>
          <w:tcBorders>
            <w:bottom w:val="single" w:sz="4" w:space="0" w:color="auto"/>
          </w:tcBorders>
          <w:tcMar>
            <w:left w:w="108" w:type="dxa"/>
          </w:tcMar>
        </w:tcPr>
        <w:p w14:paraId="7F2D972D" w14:textId="77777777" w:rsidR="00423622" w:rsidRPr="002A5BAD" w:rsidRDefault="00000000" w:rsidP="009500F1">
          <w:pPr>
            <w:spacing w:before="40" w:after="100"/>
            <w:ind w:left="-142" w:right="-129" w:firstLine="34"/>
            <w:rPr>
              <w:sz w:val="18"/>
              <w:szCs w:val="18"/>
            </w:rPr>
          </w:pPr>
          <w:r>
            <w:rPr>
              <w:noProof/>
            </w:rPr>
            <w:drawing>
              <wp:inline distT="0" distB="0" distL="0" distR="0" wp14:anchorId="4D5F9FAD">
                <wp:extent cx="517525" cy="592455"/>
                <wp:effectExtent l="0" t="0" r="0" b="0"/>
                <wp:docPr id="1"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a:picLocks noChangeAspect="1"/>
                        </pic:cNvPicPr>
                      </pic:nvPicPr>
                      <pic:blipFill>
                        <a:blip r:embed="rId1" cstate="print">
                          <a:extLst>
                            <a:ext uri="{28A0092B-C50C-407E-A947-70E740481C1C}">
                              <a14:useLocalDpi xmlns:a14="http://schemas.microsoft.com/office/drawing/2010/main" val="0"/>
                            </a:ext>
                          </a:extLst>
                        </a:blip>
                        <a:srcRect l="31208" t="24879" r="32782" b="33296"/>
                        <a:stretch>
                          <a:fillRect/>
                        </a:stretch>
                      </pic:blipFill>
                      <pic:spPr bwMode="auto">
                        <a:xfrm>
                          <a:off x="0" y="0"/>
                          <a:ext cx="517525" cy="592455"/>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tcMar>
            <w:left w:w="0" w:type="dxa"/>
          </w:tcMar>
          <w:vAlign w:val="bottom"/>
        </w:tcPr>
        <w:p w14:paraId="130D964B" w14:textId="77777777" w:rsidR="00423622" w:rsidRPr="002A5BAD" w:rsidRDefault="00000000" w:rsidP="00462928">
          <w:pPr>
            <w:pStyle w:val="Rubriksidhuvud"/>
          </w:pPr>
          <w:r w:rsidRPr="002A5BAD">
            <w:t xml:space="preserve">Luleå Kommun </w:t>
          </w:r>
        </w:p>
      </w:tc>
      <w:tc>
        <w:tcPr>
          <w:tcW w:w="3261" w:type="dxa"/>
          <w:vAlign w:val="bottom"/>
        </w:tcPr>
        <w:p w14:paraId="0B4B7D90" w14:textId="77777777" w:rsidR="00423622" w:rsidRPr="002A5BAD" w:rsidRDefault="00000000" w:rsidP="00462928">
          <w:pPr>
            <w:pStyle w:val="Rubrik4"/>
            <w:rPr>
              <w:rFonts w:eastAsia="Times New Roman"/>
              <w:lang w:eastAsia="sv-SE"/>
            </w:rPr>
          </w:pPr>
          <w:r>
            <w:rPr>
              <w:rFonts w:eastAsia="Times New Roman"/>
              <w:lang w:eastAsia="sv-SE"/>
            </w:rPr>
            <w:t>Sammanträdesprotokoll</w:t>
          </w:r>
        </w:p>
      </w:tc>
      <w:tc>
        <w:tcPr>
          <w:tcW w:w="1417" w:type="dxa"/>
          <w:vAlign w:val="bottom"/>
        </w:tcPr>
        <w:p w14:paraId="6A1CA745" w14:textId="77777777" w:rsidR="00423622" w:rsidRPr="002A5BAD" w:rsidRDefault="00423622" w:rsidP="00462928">
          <w:pPr>
            <w:jc w:val="right"/>
            <w:rPr>
              <w:sz w:val="20"/>
            </w:rPr>
          </w:pPr>
        </w:p>
      </w:tc>
    </w:tr>
    <w:tr w:rsidR="00AA7635" w14:paraId="08318240" w14:textId="77777777" w:rsidTr="00AD2237">
      <w:trPr>
        <w:cantSplit/>
        <w:trHeight w:hRule="exact" w:val="238"/>
      </w:trPr>
      <w:tc>
        <w:tcPr>
          <w:tcW w:w="993" w:type="dxa"/>
          <w:vMerge/>
          <w:tcBorders>
            <w:bottom w:val="single" w:sz="4" w:space="0" w:color="auto"/>
          </w:tcBorders>
        </w:tcPr>
        <w:p w14:paraId="78A7F55C" w14:textId="77777777" w:rsidR="00423622" w:rsidRPr="002A5BAD" w:rsidRDefault="00423622" w:rsidP="00462928"/>
      </w:tc>
      <w:tc>
        <w:tcPr>
          <w:tcW w:w="3969" w:type="dxa"/>
          <w:tcMar>
            <w:left w:w="0" w:type="dxa"/>
          </w:tcMar>
        </w:tcPr>
        <w:p w14:paraId="5E7CB5CB" w14:textId="77777777" w:rsidR="00423622" w:rsidRPr="00573625" w:rsidRDefault="00000000" w:rsidP="00462928">
          <w:pPr>
            <w:pStyle w:val="Sidhuvud"/>
            <w:tabs>
              <w:tab w:val="clear" w:pos="4536"/>
              <w:tab w:val="clear" w:pos="9072"/>
              <w:tab w:val="right" w:pos="3958"/>
            </w:tabs>
          </w:pPr>
          <w:r>
            <w:tab/>
          </w:r>
        </w:p>
      </w:tc>
      <w:tc>
        <w:tcPr>
          <w:tcW w:w="3261" w:type="dxa"/>
        </w:tcPr>
        <w:p w14:paraId="715711D2" w14:textId="77777777" w:rsidR="00423622" w:rsidRPr="002A5BAD" w:rsidRDefault="00423622" w:rsidP="00462928">
          <w:pPr>
            <w:rPr>
              <w:sz w:val="20"/>
            </w:rPr>
          </w:pPr>
        </w:p>
      </w:tc>
      <w:tc>
        <w:tcPr>
          <w:tcW w:w="1417" w:type="dxa"/>
          <w:vAlign w:val="bottom"/>
        </w:tcPr>
        <w:p w14:paraId="3453A6C4" w14:textId="77777777" w:rsidR="00423622" w:rsidRPr="002A5BAD" w:rsidRDefault="00423622" w:rsidP="00462928">
          <w:pPr>
            <w:jc w:val="right"/>
            <w:rPr>
              <w:sz w:val="20"/>
            </w:rPr>
          </w:pPr>
        </w:p>
      </w:tc>
    </w:tr>
    <w:tr w:rsidR="00AA7635" w14:paraId="61356EA3" w14:textId="77777777" w:rsidTr="00AD2237">
      <w:trPr>
        <w:cantSplit/>
        <w:trHeight w:hRule="exact" w:val="269"/>
      </w:trPr>
      <w:tc>
        <w:tcPr>
          <w:tcW w:w="993" w:type="dxa"/>
          <w:vMerge/>
          <w:tcBorders>
            <w:bottom w:val="single" w:sz="4" w:space="0" w:color="auto"/>
          </w:tcBorders>
        </w:tcPr>
        <w:p w14:paraId="6E5E8AF1" w14:textId="77777777" w:rsidR="00423622" w:rsidRPr="002A5BAD" w:rsidRDefault="00423622" w:rsidP="00462928"/>
      </w:tc>
      <w:tc>
        <w:tcPr>
          <w:tcW w:w="3969" w:type="dxa"/>
          <w:tcMar>
            <w:left w:w="0" w:type="dxa"/>
          </w:tcMar>
          <w:vAlign w:val="bottom"/>
        </w:tcPr>
        <w:p w14:paraId="3C053A82" w14:textId="77777777" w:rsidR="00423622" w:rsidRPr="002A5BAD" w:rsidRDefault="00423622" w:rsidP="00462928">
          <w:pPr>
            <w:pStyle w:val="Sidhuvud"/>
            <w:rPr>
              <w:rFonts w:eastAsia="Times New Roman" w:cs="Times New Roman"/>
              <w:bCs/>
              <w:iCs/>
              <w:color w:val="184488"/>
              <w:szCs w:val="24"/>
              <w:lang w:eastAsia="sv-SE"/>
            </w:rPr>
          </w:pPr>
        </w:p>
      </w:tc>
      <w:tc>
        <w:tcPr>
          <w:tcW w:w="3261" w:type="dxa"/>
        </w:tcPr>
        <w:p w14:paraId="2FA269EA" w14:textId="77777777" w:rsidR="00423622" w:rsidRPr="002A5BAD" w:rsidRDefault="00423622" w:rsidP="00462928">
          <w:pPr>
            <w:rPr>
              <w:sz w:val="20"/>
            </w:rPr>
          </w:pPr>
        </w:p>
        <w:p w14:paraId="04C603F0" w14:textId="77777777" w:rsidR="00423622" w:rsidRPr="002A5BAD" w:rsidRDefault="00000000" w:rsidP="00462928">
          <w:pPr>
            <w:rPr>
              <w:sz w:val="20"/>
            </w:rPr>
          </w:pPr>
          <w:r w:rsidRPr="002A5BAD">
            <w:rPr>
              <w:sz w:val="20"/>
            </w:rPr>
            <w:t xml:space="preserve"> </w:t>
          </w:r>
        </w:p>
      </w:tc>
      <w:tc>
        <w:tcPr>
          <w:tcW w:w="1417" w:type="dxa"/>
          <w:vAlign w:val="bottom"/>
        </w:tcPr>
        <w:p w14:paraId="3B91BE11" w14:textId="77777777" w:rsidR="00423622" w:rsidRPr="002A5BAD" w:rsidRDefault="00423622" w:rsidP="00462928">
          <w:pPr>
            <w:jc w:val="right"/>
            <w:rPr>
              <w:sz w:val="18"/>
              <w:szCs w:val="18"/>
            </w:rPr>
          </w:pPr>
        </w:p>
      </w:tc>
    </w:tr>
    <w:tr w:rsidR="00AA7635" w14:paraId="6BD70A6E" w14:textId="77777777" w:rsidTr="00AD2237">
      <w:trPr>
        <w:cantSplit/>
        <w:trHeight w:val="310"/>
      </w:trPr>
      <w:tc>
        <w:tcPr>
          <w:tcW w:w="993" w:type="dxa"/>
          <w:vMerge/>
          <w:tcBorders>
            <w:bottom w:val="single" w:sz="4" w:space="0" w:color="auto"/>
          </w:tcBorders>
        </w:tcPr>
        <w:p w14:paraId="59E24299" w14:textId="77777777" w:rsidR="00423622" w:rsidRPr="002A5BAD" w:rsidRDefault="00423622" w:rsidP="00462928"/>
      </w:tc>
      <w:tc>
        <w:tcPr>
          <w:tcW w:w="3969" w:type="dxa"/>
          <w:tcBorders>
            <w:bottom w:val="single" w:sz="4" w:space="0" w:color="auto"/>
          </w:tcBorders>
          <w:tcMar>
            <w:left w:w="0" w:type="dxa"/>
          </w:tcMar>
        </w:tcPr>
        <w:p w14:paraId="5821CA30" w14:textId="77777777" w:rsidR="00423622" w:rsidRPr="00FB23AE" w:rsidRDefault="00000000" w:rsidP="00462928">
          <w:pPr>
            <w:pStyle w:val="Sidhuvud"/>
            <w:rPr>
              <w:rFonts w:eastAsia="Times New Roman" w:cs="Times New Roman"/>
              <w:bCs/>
              <w:iCs/>
              <w:color w:val="184488"/>
              <w:szCs w:val="24"/>
              <w:lang w:eastAsia="sv-SE"/>
            </w:rPr>
          </w:pPr>
          <w:sdt>
            <w:sdtPr>
              <w:alias w:val="BeslutsparagrafBeslutsinstansNamn"/>
              <w:tag w:val="BeslutsparagrafBeslutsinstansNamn"/>
              <w:id w:val="-549391137"/>
              <w:placeholder>
                <w:docPart w:val="3C3944210CAB4C8F9B7F5CD5EDD3B370"/>
              </w:placeholder>
              <w:dataBinding w:xpath="/Global_Decision[1]/DecisionParagraph.Authority.Name[1]" w:storeItemID="{C784ECE0-F82B-4E07-B3FF-1A0F99CDF3BF}"/>
              <w:text/>
            </w:sdtPr>
            <w:sdtContent>
              <w:r>
                <w:t>Kommunfullmäktige</w:t>
              </w:r>
            </w:sdtContent>
          </w:sdt>
        </w:p>
      </w:tc>
      <w:tc>
        <w:tcPr>
          <w:tcW w:w="3261" w:type="dxa"/>
          <w:tcBorders>
            <w:bottom w:val="single" w:sz="4" w:space="0" w:color="auto"/>
          </w:tcBorders>
        </w:tcPr>
        <w:p w14:paraId="23566EC7" w14:textId="77777777" w:rsidR="00423622" w:rsidRPr="002A5BAD" w:rsidRDefault="00000000" w:rsidP="00423622">
          <w:pPr>
            <w:rPr>
              <w:sz w:val="18"/>
              <w:szCs w:val="18"/>
            </w:rPr>
          </w:pPr>
          <w:sdt>
            <w:sdtPr>
              <w:rPr>
                <w:sz w:val="20"/>
              </w:rPr>
              <w:alias w:val="BeslutsparagrafMöteDatum"/>
              <w:tag w:val="BeslutsparagrafMöteDatum"/>
              <w:id w:val="-363128678"/>
              <w:placeholder>
                <w:docPart w:val="0EABC9DC44B342F490765E30BDBF5182"/>
              </w:placeholder>
              <w:dataBinding w:xpath="/Global_Decision[1]/DecisionParagraph.Meeting.Date[1]" w:storeItemID="{C784ECE0-F82B-4E07-B3FF-1A0F99CDF3BF}"/>
              <w:text/>
            </w:sdtPr>
            <w:sdtContent>
              <w:r>
                <w:rPr>
                  <w:sz w:val="20"/>
                </w:rPr>
                <w:t>2024-06-17</w:t>
              </w:r>
            </w:sdtContent>
          </w:sdt>
        </w:p>
      </w:tc>
      <w:tc>
        <w:tcPr>
          <w:tcW w:w="1417" w:type="dxa"/>
          <w:tcBorders>
            <w:bottom w:val="single" w:sz="4" w:space="0" w:color="auto"/>
          </w:tcBorders>
          <w:vAlign w:val="bottom"/>
        </w:tcPr>
        <w:p w14:paraId="45E48BE1" w14:textId="77777777" w:rsidR="00423622" w:rsidRPr="002A5BAD" w:rsidRDefault="00423622" w:rsidP="00462928">
          <w:pPr>
            <w:jc w:val="right"/>
            <w:rPr>
              <w:sz w:val="18"/>
              <w:szCs w:val="18"/>
            </w:rPr>
          </w:pPr>
        </w:p>
      </w:tc>
    </w:tr>
  </w:tbl>
  <w:p w14:paraId="33B81A0B" w14:textId="77777777" w:rsidR="008740C7" w:rsidRPr="00423622" w:rsidRDefault="008740C7" w:rsidP="004236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DBF"/>
    <w:multiLevelType w:val="hybridMultilevel"/>
    <w:tmpl w:val="A56A6768"/>
    <w:lvl w:ilvl="0" w:tplc="2DF69A4C">
      <w:start w:val="1"/>
      <w:numFmt w:val="decimal"/>
      <w:lvlText w:val="%1."/>
      <w:lvlJc w:val="left"/>
      <w:pPr>
        <w:ind w:left="777" w:hanging="360"/>
      </w:pPr>
    </w:lvl>
    <w:lvl w:ilvl="1" w:tplc="C4462CB8" w:tentative="1">
      <w:start w:val="1"/>
      <w:numFmt w:val="lowerLetter"/>
      <w:lvlText w:val="%2."/>
      <w:lvlJc w:val="left"/>
      <w:pPr>
        <w:ind w:left="1497" w:hanging="360"/>
      </w:pPr>
    </w:lvl>
    <w:lvl w:ilvl="2" w:tplc="FC948536" w:tentative="1">
      <w:start w:val="1"/>
      <w:numFmt w:val="lowerRoman"/>
      <w:lvlText w:val="%3."/>
      <w:lvlJc w:val="right"/>
      <w:pPr>
        <w:ind w:left="2217" w:hanging="180"/>
      </w:pPr>
    </w:lvl>
    <w:lvl w:ilvl="3" w:tplc="F0768032" w:tentative="1">
      <w:start w:val="1"/>
      <w:numFmt w:val="decimal"/>
      <w:lvlText w:val="%4."/>
      <w:lvlJc w:val="left"/>
      <w:pPr>
        <w:ind w:left="2937" w:hanging="360"/>
      </w:pPr>
    </w:lvl>
    <w:lvl w:ilvl="4" w:tplc="9CBA030C" w:tentative="1">
      <w:start w:val="1"/>
      <w:numFmt w:val="lowerLetter"/>
      <w:lvlText w:val="%5."/>
      <w:lvlJc w:val="left"/>
      <w:pPr>
        <w:ind w:left="3657" w:hanging="360"/>
      </w:pPr>
    </w:lvl>
    <w:lvl w:ilvl="5" w:tplc="5B58A52A" w:tentative="1">
      <w:start w:val="1"/>
      <w:numFmt w:val="lowerRoman"/>
      <w:lvlText w:val="%6."/>
      <w:lvlJc w:val="right"/>
      <w:pPr>
        <w:ind w:left="4377" w:hanging="180"/>
      </w:pPr>
    </w:lvl>
    <w:lvl w:ilvl="6" w:tplc="BC300B5C" w:tentative="1">
      <w:start w:val="1"/>
      <w:numFmt w:val="decimal"/>
      <w:lvlText w:val="%7."/>
      <w:lvlJc w:val="left"/>
      <w:pPr>
        <w:ind w:left="5097" w:hanging="360"/>
      </w:pPr>
    </w:lvl>
    <w:lvl w:ilvl="7" w:tplc="3B7203B4" w:tentative="1">
      <w:start w:val="1"/>
      <w:numFmt w:val="lowerLetter"/>
      <w:lvlText w:val="%8."/>
      <w:lvlJc w:val="left"/>
      <w:pPr>
        <w:ind w:left="5817" w:hanging="360"/>
      </w:pPr>
    </w:lvl>
    <w:lvl w:ilvl="8" w:tplc="658E880E" w:tentative="1">
      <w:start w:val="1"/>
      <w:numFmt w:val="lowerRoman"/>
      <w:lvlText w:val="%9."/>
      <w:lvlJc w:val="right"/>
      <w:pPr>
        <w:ind w:left="6537" w:hanging="180"/>
      </w:pPr>
    </w:lvl>
  </w:abstractNum>
  <w:abstractNum w:abstractNumId="1" w15:restartNumberingAfterBreak="0">
    <w:nsid w:val="05AC3638"/>
    <w:multiLevelType w:val="hybridMultilevel"/>
    <w:tmpl w:val="07BE83BC"/>
    <w:lvl w:ilvl="0" w:tplc="4E78AEFE">
      <w:start w:val="1"/>
      <w:numFmt w:val="bullet"/>
      <w:lvlText w:val=""/>
      <w:lvlJc w:val="left"/>
      <w:pPr>
        <w:ind w:left="417" w:hanging="360"/>
      </w:pPr>
      <w:rPr>
        <w:rFonts w:ascii="Symbol" w:hAnsi="Symbol" w:hint="default"/>
      </w:rPr>
    </w:lvl>
    <w:lvl w:ilvl="1" w:tplc="F48E708A" w:tentative="1">
      <w:start w:val="1"/>
      <w:numFmt w:val="bullet"/>
      <w:lvlText w:val="o"/>
      <w:lvlJc w:val="left"/>
      <w:pPr>
        <w:ind w:left="1137" w:hanging="360"/>
      </w:pPr>
      <w:rPr>
        <w:rFonts w:ascii="Courier New" w:hAnsi="Courier New" w:cs="Courier New" w:hint="default"/>
      </w:rPr>
    </w:lvl>
    <w:lvl w:ilvl="2" w:tplc="D5ACC0FA" w:tentative="1">
      <w:start w:val="1"/>
      <w:numFmt w:val="bullet"/>
      <w:lvlText w:val=""/>
      <w:lvlJc w:val="left"/>
      <w:pPr>
        <w:ind w:left="1857" w:hanging="360"/>
      </w:pPr>
      <w:rPr>
        <w:rFonts w:ascii="Wingdings" w:hAnsi="Wingdings" w:hint="default"/>
      </w:rPr>
    </w:lvl>
    <w:lvl w:ilvl="3" w:tplc="B50C1072" w:tentative="1">
      <w:start w:val="1"/>
      <w:numFmt w:val="bullet"/>
      <w:lvlText w:val=""/>
      <w:lvlJc w:val="left"/>
      <w:pPr>
        <w:ind w:left="2577" w:hanging="360"/>
      </w:pPr>
      <w:rPr>
        <w:rFonts w:ascii="Symbol" w:hAnsi="Symbol" w:hint="default"/>
      </w:rPr>
    </w:lvl>
    <w:lvl w:ilvl="4" w:tplc="4148BE46" w:tentative="1">
      <w:start w:val="1"/>
      <w:numFmt w:val="bullet"/>
      <w:lvlText w:val="o"/>
      <w:lvlJc w:val="left"/>
      <w:pPr>
        <w:ind w:left="3297" w:hanging="360"/>
      </w:pPr>
      <w:rPr>
        <w:rFonts w:ascii="Courier New" w:hAnsi="Courier New" w:cs="Courier New" w:hint="default"/>
      </w:rPr>
    </w:lvl>
    <w:lvl w:ilvl="5" w:tplc="126C36D4" w:tentative="1">
      <w:start w:val="1"/>
      <w:numFmt w:val="bullet"/>
      <w:lvlText w:val=""/>
      <w:lvlJc w:val="left"/>
      <w:pPr>
        <w:ind w:left="4017" w:hanging="360"/>
      </w:pPr>
      <w:rPr>
        <w:rFonts w:ascii="Wingdings" w:hAnsi="Wingdings" w:hint="default"/>
      </w:rPr>
    </w:lvl>
    <w:lvl w:ilvl="6" w:tplc="EFCAAAEA" w:tentative="1">
      <w:start w:val="1"/>
      <w:numFmt w:val="bullet"/>
      <w:lvlText w:val=""/>
      <w:lvlJc w:val="left"/>
      <w:pPr>
        <w:ind w:left="4737" w:hanging="360"/>
      </w:pPr>
      <w:rPr>
        <w:rFonts w:ascii="Symbol" w:hAnsi="Symbol" w:hint="default"/>
      </w:rPr>
    </w:lvl>
    <w:lvl w:ilvl="7" w:tplc="8332BDA2" w:tentative="1">
      <w:start w:val="1"/>
      <w:numFmt w:val="bullet"/>
      <w:lvlText w:val="o"/>
      <w:lvlJc w:val="left"/>
      <w:pPr>
        <w:ind w:left="5457" w:hanging="360"/>
      </w:pPr>
      <w:rPr>
        <w:rFonts w:ascii="Courier New" w:hAnsi="Courier New" w:cs="Courier New" w:hint="default"/>
      </w:rPr>
    </w:lvl>
    <w:lvl w:ilvl="8" w:tplc="6BDC4BEA" w:tentative="1">
      <w:start w:val="1"/>
      <w:numFmt w:val="bullet"/>
      <w:lvlText w:val=""/>
      <w:lvlJc w:val="left"/>
      <w:pPr>
        <w:ind w:left="6177" w:hanging="360"/>
      </w:pPr>
      <w:rPr>
        <w:rFonts w:ascii="Wingdings" w:hAnsi="Wingdings" w:hint="default"/>
      </w:rPr>
    </w:lvl>
  </w:abstractNum>
  <w:abstractNum w:abstractNumId="2" w15:restartNumberingAfterBreak="0">
    <w:nsid w:val="069E16E9"/>
    <w:multiLevelType w:val="hybridMultilevel"/>
    <w:tmpl w:val="46D83588"/>
    <w:lvl w:ilvl="0" w:tplc="12385F02">
      <w:start w:val="1"/>
      <w:numFmt w:val="decimal"/>
      <w:lvlText w:val="%1."/>
      <w:lvlJc w:val="left"/>
      <w:pPr>
        <w:ind w:left="360" w:hanging="360"/>
      </w:pPr>
    </w:lvl>
    <w:lvl w:ilvl="1" w:tplc="662C1FF4" w:tentative="1">
      <w:start w:val="1"/>
      <w:numFmt w:val="lowerLetter"/>
      <w:lvlText w:val="%2."/>
      <w:lvlJc w:val="left"/>
      <w:pPr>
        <w:ind w:left="1080" w:hanging="360"/>
      </w:pPr>
    </w:lvl>
    <w:lvl w:ilvl="2" w:tplc="1BEA4E52" w:tentative="1">
      <w:start w:val="1"/>
      <w:numFmt w:val="lowerRoman"/>
      <w:lvlText w:val="%3."/>
      <w:lvlJc w:val="right"/>
      <w:pPr>
        <w:ind w:left="1800" w:hanging="180"/>
      </w:pPr>
    </w:lvl>
    <w:lvl w:ilvl="3" w:tplc="00B8D19E" w:tentative="1">
      <w:start w:val="1"/>
      <w:numFmt w:val="decimal"/>
      <w:lvlText w:val="%4."/>
      <w:lvlJc w:val="left"/>
      <w:pPr>
        <w:ind w:left="2520" w:hanging="360"/>
      </w:pPr>
    </w:lvl>
    <w:lvl w:ilvl="4" w:tplc="27AE9E44" w:tentative="1">
      <w:start w:val="1"/>
      <w:numFmt w:val="lowerLetter"/>
      <w:lvlText w:val="%5."/>
      <w:lvlJc w:val="left"/>
      <w:pPr>
        <w:ind w:left="3240" w:hanging="360"/>
      </w:pPr>
    </w:lvl>
    <w:lvl w:ilvl="5" w:tplc="03EE0CE2" w:tentative="1">
      <w:start w:val="1"/>
      <w:numFmt w:val="lowerRoman"/>
      <w:lvlText w:val="%6."/>
      <w:lvlJc w:val="right"/>
      <w:pPr>
        <w:ind w:left="3960" w:hanging="180"/>
      </w:pPr>
    </w:lvl>
    <w:lvl w:ilvl="6" w:tplc="A0EE7596" w:tentative="1">
      <w:start w:val="1"/>
      <w:numFmt w:val="decimal"/>
      <w:lvlText w:val="%7."/>
      <w:lvlJc w:val="left"/>
      <w:pPr>
        <w:ind w:left="4680" w:hanging="360"/>
      </w:pPr>
    </w:lvl>
    <w:lvl w:ilvl="7" w:tplc="77961B28" w:tentative="1">
      <w:start w:val="1"/>
      <w:numFmt w:val="lowerLetter"/>
      <w:lvlText w:val="%8."/>
      <w:lvlJc w:val="left"/>
      <w:pPr>
        <w:ind w:left="5400" w:hanging="360"/>
      </w:pPr>
    </w:lvl>
    <w:lvl w:ilvl="8" w:tplc="31BA100C" w:tentative="1">
      <w:start w:val="1"/>
      <w:numFmt w:val="lowerRoman"/>
      <w:lvlText w:val="%9."/>
      <w:lvlJc w:val="right"/>
      <w:pPr>
        <w:ind w:left="6120" w:hanging="180"/>
      </w:pPr>
    </w:lvl>
  </w:abstractNum>
  <w:abstractNum w:abstractNumId="3" w15:restartNumberingAfterBreak="0">
    <w:nsid w:val="10B472C0"/>
    <w:multiLevelType w:val="hybridMultilevel"/>
    <w:tmpl w:val="2DFA2F48"/>
    <w:lvl w:ilvl="0" w:tplc="6E5E7DA0">
      <w:start w:val="1"/>
      <w:numFmt w:val="bullet"/>
      <w:lvlText w:val=""/>
      <w:lvlJc w:val="left"/>
      <w:pPr>
        <w:ind w:left="417" w:hanging="360"/>
      </w:pPr>
      <w:rPr>
        <w:rFonts w:ascii="Symbol" w:hAnsi="Symbol" w:hint="default"/>
      </w:rPr>
    </w:lvl>
    <w:lvl w:ilvl="1" w:tplc="C7F454A8" w:tentative="1">
      <w:start w:val="1"/>
      <w:numFmt w:val="bullet"/>
      <w:lvlText w:val="o"/>
      <w:lvlJc w:val="left"/>
      <w:pPr>
        <w:ind w:left="1137" w:hanging="360"/>
      </w:pPr>
      <w:rPr>
        <w:rFonts w:ascii="Courier New" w:hAnsi="Courier New" w:cs="Courier New" w:hint="default"/>
      </w:rPr>
    </w:lvl>
    <w:lvl w:ilvl="2" w:tplc="2E7226A0" w:tentative="1">
      <w:start w:val="1"/>
      <w:numFmt w:val="bullet"/>
      <w:lvlText w:val=""/>
      <w:lvlJc w:val="left"/>
      <w:pPr>
        <w:ind w:left="1857" w:hanging="360"/>
      </w:pPr>
      <w:rPr>
        <w:rFonts w:ascii="Wingdings" w:hAnsi="Wingdings" w:hint="default"/>
      </w:rPr>
    </w:lvl>
    <w:lvl w:ilvl="3" w:tplc="2F8A15FA" w:tentative="1">
      <w:start w:val="1"/>
      <w:numFmt w:val="bullet"/>
      <w:lvlText w:val=""/>
      <w:lvlJc w:val="left"/>
      <w:pPr>
        <w:ind w:left="2577" w:hanging="360"/>
      </w:pPr>
      <w:rPr>
        <w:rFonts w:ascii="Symbol" w:hAnsi="Symbol" w:hint="default"/>
      </w:rPr>
    </w:lvl>
    <w:lvl w:ilvl="4" w:tplc="95F0B406" w:tentative="1">
      <w:start w:val="1"/>
      <w:numFmt w:val="bullet"/>
      <w:lvlText w:val="o"/>
      <w:lvlJc w:val="left"/>
      <w:pPr>
        <w:ind w:left="3297" w:hanging="360"/>
      </w:pPr>
      <w:rPr>
        <w:rFonts w:ascii="Courier New" w:hAnsi="Courier New" w:cs="Courier New" w:hint="default"/>
      </w:rPr>
    </w:lvl>
    <w:lvl w:ilvl="5" w:tplc="E7CC12F6" w:tentative="1">
      <w:start w:val="1"/>
      <w:numFmt w:val="bullet"/>
      <w:lvlText w:val=""/>
      <w:lvlJc w:val="left"/>
      <w:pPr>
        <w:ind w:left="4017" w:hanging="360"/>
      </w:pPr>
      <w:rPr>
        <w:rFonts w:ascii="Wingdings" w:hAnsi="Wingdings" w:hint="default"/>
      </w:rPr>
    </w:lvl>
    <w:lvl w:ilvl="6" w:tplc="EBC80E7E" w:tentative="1">
      <w:start w:val="1"/>
      <w:numFmt w:val="bullet"/>
      <w:lvlText w:val=""/>
      <w:lvlJc w:val="left"/>
      <w:pPr>
        <w:ind w:left="4737" w:hanging="360"/>
      </w:pPr>
      <w:rPr>
        <w:rFonts w:ascii="Symbol" w:hAnsi="Symbol" w:hint="default"/>
      </w:rPr>
    </w:lvl>
    <w:lvl w:ilvl="7" w:tplc="6E4CF660" w:tentative="1">
      <w:start w:val="1"/>
      <w:numFmt w:val="bullet"/>
      <w:lvlText w:val="o"/>
      <w:lvlJc w:val="left"/>
      <w:pPr>
        <w:ind w:left="5457" w:hanging="360"/>
      </w:pPr>
      <w:rPr>
        <w:rFonts w:ascii="Courier New" w:hAnsi="Courier New" w:cs="Courier New" w:hint="default"/>
      </w:rPr>
    </w:lvl>
    <w:lvl w:ilvl="8" w:tplc="7CEA99B6" w:tentative="1">
      <w:start w:val="1"/>
      <w:numFmt w:val="bullet"/>
      <w:lvlText w:val=""/>
      <w:lvlJc w:val="left"/>
      <w:pPr>
        <w:ind w:left="6177" w:hanging="360"/>
      </w:pPr>
      <w:rPr>
        <w:rFonts w:ascii="Wingdings" w:hAnsi="Wingdings" w:hint="default"/>
      </w:rPr>
    </w:lvl>
  </w:abstractNum>
  <w:abstractNum w:abstractNumId="4" w15:restartNumberingAfterBreak="0">
    <w:nsid w:val="134165B5"/>
    <w:multiLevelType w:val="hybridMultilevel"/>
    <w:tmpl w:val="3AAEA190"/>
    <w:lvl w:ilvl="0" w:tplc="8CFC0276">
      <w:start w:val="1"/>
      <w:numFmt w:val="bullet"/>
      <w:lvlText w:val=""/>
      <w:lvlJc w:val="left"/>
      <w:pPr>
        <w:ind w:left="417" w:hanging="360"/>
      </w:pPr>
      <w:rPr>
        <w:rFonts w:ascii="Symbol" w:hAnsi="Symbol" w:hint="default"/>
      </w:rPr>
    </w:lvl>
    <w:lvl w:ilvl="1" w:tplc="BB0E9816" w:tentative="1">
      <w:start w:val="1"/>
      <w:numFmt w:val="bullet"/>
      <w:lvlText w:val="o"/>
      <w:lvlJc w:val="left"/>
      <w:pPr>
        <w:ind w:left="1137" w:hanging="360"/>
      </w:pPr>
      <w:rPr>
        <w:rFonts w:ascii="Courier New" w:hAnsi="Courier New" w:cs="Courier New" w:hint="default"/>
      </w:rPr>
    </w:lvl>
    <w:lvl w:ilvl="2" w:tplc="F4923320" w:tentative="1">
      <w:start w:val="1"/>
      <w:numFmt w:val="bullet"/>
      <w:lvlText w:val=""/>
      <w:lvlJc w:val="left"/>
      <w:pPr>
        <w:ind w:left="1857" w:hanging="360"/>
      </w:pPr>
      <w:rPr>
        <w:rFonts w:ascii="Wingdings" w:hAnsi="Wingdings" w:hint="default"/>
      </w:rPr>
    </w:lvl>
    <w:lvl w:ilvl="3" w:tplc="B5E4790E" w:tentative="1">
      <w:start w:val="1"/>
      <w:numFmt w:val="bullet"/>
      <w:lvlText w:val=""/>
      <w:lvlJc w:val="left"/>
      <w:pPr>
        <w:ind w:left="2577" w:hanging="360"/>
      </w:pPr>
      <w:rPr>
        <w:rFonts w:ascii="Symbol" w:hAnsi="Symbol" w:hint="default"/>
      </w:rPr>
    </w:lvl>
    <w:lvl w:ilvl="4" w:tplc="9E3E52F6" w:tentative="1">
      <w:start w:val="1"/>
      <w:numFmt w:val="bullet"/>
      <w:lvlText w:val="o"/>
      <w:lvlJc w:val="left"/>
      <w:pPr>
        <w:ind w:left="3297" w:hanging="360"/>
      </w:pPr>
      <w:rPr>
        <w:rFonts w:ascii="Courier New" w:hAnsi="Courier New" w:cs="Courier New" w:hint="default"/>
      </w:rPr>
    </w:lvl>
    <w:lvl w:ilvl="5" w:tplc="20CEE2A8" w:tentative="1">
      <w:start w:val="1"/>
      <w:numFmt w:val="bullet"/>
      <w:lvlText w:val=""/>
      <w:lvlJc w:val="left"/>
      <w:pPr>
        <w:ind w:left="4017" w:hanging="360"/>
      </w:pPr>
      <w:rPr>
        <w:rFonts w:ascii="Wingdings" w:hAnsi="Wingdings" w:hint="default"/>
      </w:rPr>
    </w:lvl>
    <w:lvl w:ilvl="6" w:tplc="DB8AED2A" w:tentative="1">
      <w:start w:val="1"/>
      <w:numFmt w:val="bullet"/>
      <w:lvlText w:val=""/>
      <w:lvlJc w:val="left"/>
      <w:pPr>
        <w:ind w:left="4737" w:hanging="360"/>
      </w:pPr>
      <w:rPr>
        <w:rFonts w:ascii="Symbol" w:hAnsi="Symbol" w:hint="default"/>
      </w:rPr>
    </w:lvl>
    <w:lvl w:ilvl="7" w:tplc="1C3A2CB4" w:tentative="1">
      <w:start w:val="1"/>
      <w:numFmt w:val="bullet"/>
      <w:lvlText w:val="o"/>
      <w:lvlJc w:val="left"/>
      <w:pPr>
        <w:ind w:left="5457" w:hanging="360"/>
      </w:pPr>
      <w:rPr>
        <w:rFonts w:ascii="Courier New" w:hAnsi="Courier New" w:cs="Courier New" w:hint="default"/>
      </w:rPr>
    </w:lvl>
    <w:lvl w:ilvl="8" w:tplc="571C6938" w:tentative="1">
      <w:start w:val="1"/>
      <w:numFmt w:val="bullet"/>
      <w:lvlText w:val=""/>
      <w:lvlJc w:val="left"/>
      <w:pPr>
        <w:ind w:left="6177" w:hanging="360"/>
      </w:pPr>
      <w:rPr>
        <w:rFonts w:ascii="Wingdings" w:hAnsi="Wingdings" w:hint="default"/>
      </w:rPr>
    </w:lvl>
  </w:abstractNum>
  <w:abstractNum w:abstractNumId="5" w15:restartNumberingAfterBreak="0">
    <w:nsid w:val="190100D2"/>
    <w:multiLevelType w:val="hybridMultilevel"/>
    <w:tmpl w:val="2BBC2EF6"/>
    <w:lvl w:ilvl="0" w:tplc="859C189C">
      <w:start w:val="1"/>
      <w:numFmt w:val="bullet"/>
      <w:lvlText w:val=""/>
      <w:lvlJc w:val="left"/>
      <w:pPr>
        <w:ind w:left="417" w:hanging="360"/>
      </w:pPr>
      <w:rPr>
        <w:rFonts w:ascii="Symbol" w:hAnsi="Symbol" w:hint="default"/>
      </w:rPr>
    </w:lvl>
    <w:lvl w:ilvl="1" w:tplc="81CE5CCE" w:tentative="1">
      <w:start w:val="1"/>
      <w:numFmt w:val="bullet"/>
      <w:lvlText w:val="o"/>
      <w:lvlJc w:val="left"/>
      <w:pPr>
        <w:ind w:left="1137" w:hanging="360"/>
      </w:pPr>
      <w:rPr>
        <w:rFonts w:ascii="Courier New" w:hAnsi="Courier New" w:cs="Courier New" w:hint="default"/>
      </w:rPr>
    </w:lvl>
    <w:lvl w:ilvl="2" w:tplc="E1645CFC" w:tentative="1">
      <w:start w:val="1"/>
      <w:numFmt w:val="bullet"/>
      <w:lvlText w:val=""/>
      <w:lvlJc w:val="left"/>
      <w:pPr>
        <w:ind w:left="1857" w:hanging="360"/>
      </w:pPr>
      <w:rPr>
        <w:rFonts w:ascii="Wingdings" w:hAnsi="Wingdings" w:hint="default"/>
      </w:rPr>
    </w:lvl>
    <w:lvl w:ilvl="3" w:tplc="B324E45E" w:tentative="1">
      <w:start w:val="1"/>
      <w:numFmt w:val="bullet"/>
      <w:lvlText w:val=""/>
      <w:lvlJc w:val="left"/>
      <w:pPr>
        <w:ind w:left="2577" w:hanging="360"/>
      </w:pPr>
      <w:rPr>
        <w:rFonts w:ascii="Symbol" w:hAnsi="Symbol" w:hint="default"/>
      </w:rPr>
    </w:lvl>
    <w:lvl w:ilvl="4" w:tplc="9180891C" w:tentative="1">
      <w:start w:val="1"/>
      <w:numFmt w:val="bullet"/>
      <w:lvlText w:val="o"/>
      <w:lvlJc w:val="left"/>
      <w:pPr>
        <w:ind w:left="3297" w:hanging="360"/>
      </w:pPr>
      <w:rPr>
        <w:rFonts w:ascii="Courier New" w:hAnsi="Courier New" w:cs="Courier New" w:hint="default"/>
      </w:rPr>
    </w:lvl>
    <w:lvl w:ilvl="5" w:tplc="853CC4DA" w:tentative="1">
      <w:start w:val="1"/>
      <w:numFmt w:val="bullet"/>
      <w:lvlText w:val=""/>
      <w:lvlJc w:val="left"/>
      <w:pPr>
        <w:ind w:left="4017" w:hanging="360"/>
      </w:pPr>
      <w:rPr>
        <w:rFonts w:ascii="Wingdings" w:hAnsi="Wingdings" w:hint="default"/>
      </w:rPr>
    </w:lvl>
    <w:lvl w:ilvl="6" w:tplc="8D92BC44" w:tentative="1">
      <w:start w:val="1"/>
      <w:numFmt w:val="bullet"/>
      <w:lvlText w:val=""/>
      <w:lvlJc w:val="left"/>
      <w:pPr>
        <w:ind w:left="4737" w:hanging="360"/>
      </w:pPr>
      <w:rPr>
        <w:rFonts w:ascii="Symbol" w:hAnsi="Symbol" w:hint="default"/>
      </w:rPr>
    </w:lvl>
    <w:lvl w:ilvl="7" w:tplc="2E221C7E" w:tentative="1">
      <w:start w:val="1"/>
      <w:numFmt w:val="bullet"/>
      <w:lvlText w:val="o"/>
      <w:lvlJc w:val="left"/>
      <w:pPr>
        <w:ind w:left="5457" w:hanging="360"/>
      </w:pPr>
      <w:rPr>
        <w:rFonts w:ascii="Courier New" w:hAnsi="Courier New" w:cs="Courier New" w:hint="default"/>
      </w:rPr>
    </w:lvl>
    <w:lvl w:ilvl="8" w:tplc="61685A44" w:tentative="1">
      <w:start w:val="1"/>
      <w:numFmt w:val="bullet"/>
      <w:lvlText w:val=""/>
      <w:lvlJc w:val="left"/>
      <w:pPr>
        <w:ind w:left="6177" w:hanging="360"/>
      </w:pPr>
      <w:rPr>
        <w:rFonts w:ascii="Wingdings" w:hAnsi="Wingdings" w:hint="default"/>
      </w:rPr>
    </w:lvl>
  </w:abstractNum>
  <w:abstractNum w:abstractNumId="6" w15:restartNumberingAfterBreak="0">
    <w:nsid w:val="19AA55E6"/>
    <w:multiLevelType w:val="hybridMultilevel"/>
    <w:tmpl w:val="4E240D0C"/>
    <w:lvl w:ilvl="0" w:tplc="DAD01FBA">
      <w:start w:val="1"/>
      <w:numFmt w:val="bullet"/>
      <w:lvlText w:val=""/>
      <w:lvlJc w:val="left"/>
      <w:pPr>
        <w:ind w:left="417" w:hanging="360"/>
      </w:pPr>
      <w:rPr>
        <w:rFonts w:ascii="Symbol" w:hAnsi="Symbol" w:hint="default"/>
      </w:rPr>
    </w:lvl>
    <w:lvl w:ilvl="1" w:tplc="9282EE92" w:tentative="1">
      <w:start w:val="1"/>
      <w:numFmt w:val="bullet"/>
      <w:lvlText w:val="o"/>
      <w:lvlJc w:val="left"/>
      <w:pPr>
        <w:ind w:left="1137" w:hanging="360"/>
      </w:pPr>
      <w:rPr>
        <w:rFonts w:ascii="Courier New" w:hAnsi="Courier New" w:cs="Courier New" w:hint="default"/>
      </w:rPr>
    </w:lvl>
    <w:lvl w:ilvl="2" w:tplc="F9D295AC" w:tentative="1">
      <w:start w:val="1"/>
      <w:numFmt w:val="bullet"/>
      <w:lvlText w:val=""/>
      <w:lvlJc w:val="left"/>
      <w:pPr>
        <w:ind w:left="1857" w:hanging="360"/>
      </w:pPr>
      <w:rPr>
        <w:rFonts w:ascii="Wingdings" w:hAnsi="Wingdings" w:hint="default"/>
      </w:rPr>
    </w:lvl>
    <w:lvl w:ilvl="3" w:tplc="681C6FBA" w:tentative="1">
      <w:start w:val="1"/>
      <w:numFmt w:val="bullet"/>
      <w:lvlText w:val=""/>
      <w:lvlJc w:val="left"/>
      <w:pPr>
        <w:ind w:left="2577" w:hanging="360"/>
      </w:pPr>
      <w:rPr>
        <w:rFonts w:ascii="Symbol" w:hAnsi="Symbol" w:hint="default"/>
      </w:rPr>
    </w:lvl>
    <w:lvl w:ilvl="4" w:tplc="C220C3F4" w:tentative="1">
      <w:start w:val="1"/>
      <w:numFmt w:val="bullet"/>
      <w:lvlText w:val="o"/>
      <w:lvlJc w:val="left"/>
      <w:pPr>
        <w:ind w:left="3297" w:hanging="360"/>
      </w:pPr>
      <w:rPr>
        <w:rFonts w:ascii="Courier New" w:hAnsi="Courier New" w:cs="Courier New" w:hint="default"/>
      </w:rPr>
    </w:lvl>
    <w:lvl w:ilvl="5" w:tplc="04AC77EC" w:tentative="1">
      <w:start w:val="1"/>
      <w:numFmt w:val="bullet"/>
      <w:lvlText w:val=""/>
      <w:lvlJc w:val="left"/>
      <w:pPr>
        <w:ind w:left="4017" w:hanging="360"/>
      </w:pPr>
      <w:rPr>
        <w:rFonts w:ascii="Wingdings" w:hAnsi="Wingdings" w:hint="default"/>
      </w:rPr>
    </w:lvl>
    <w:lvl w:ilvl="6" w:tplc="2BA0DDDE" w:tentative="1">
      <w:start w:val="1"/>
      <w:numFmt w:val="bullet"/>
      <w:lvlText w:val=""/>
      <w:lvlJc w:val="left"/>
      <w:pPr>
        <w:ind w:left="4737" w:hanging="360"/>
      </w:pPr>
      <w:rPr>
        <w:rFonts w:ascii="Symbol" w:hAnsi="Symbol" w:hint="default"/>
      </w:rPr>
    </w:lvl>
    <w:lvl w:ilvl="7" w:tplc="21E0FC7C" w:tentative="1">
      <w:start w:val="1"/>
      <w:numFmt w:val="bullet"/>
      <w:lvlText w:val="o"/>
      <w:lvlJc w:val="left"/>
      <w:pPr>
        <w:ind w:left="5457" w:hanging="360"/>
      </w:pPr>
      <w:rPr>
        <w:rFonts w:ascii="Courier New" w:hAnsi="Courier New" w:cs="Courier New" w:hint="default"/>
      </w:rPr>
    </w:lvl>
    <w:lvl w:ilvl="8" w:tplc="EBB04A44" w:tentative="1">
      <w:start w:val="1"/>
      <w:numFmt w:val="bullet"/>
      <w:lvlText w:val=""/>
      <w:lvlJc w:val="left"/>
      <w:pPr>
        <w:ind w:left="6177" w:hanging="360"/>
      </w:pPr>
      <w:rPr>
        <w:rFonts w:ascii="Wingdings" w:hAnsi="Wingdings" w:hint="default"/>
      </w:rPr>
    </w:lvl>
  </w:abstractNum>
  <w:abstractNum w:abstractNumId="7" w15:restartNumberingAfterBreak="0">
    <w:nsid w:val="38F66677"/>
    <w:multiLevelType w:val="hybridMultilevel"/>
    <w:tmpl w:val="12EC5B60"/>
    <w:lvl w:ilvl="0" w:tplc="86D03C7E">
      <w:start w:val="1"/>
      <w:numFmt w:val="decimal"/>
      <w:lvlText w:val="%1."/>
      <w:lvlJc w:val="left"/>
      <w:pPr>
        <w:ind w:left="360" w:hanging="360"/>
      </w:pPr>
      <w:rPr>
        <w:rFonts w:hint="default"/>
      </w:rPr>
    </w:lvl>
    <w:lvl w:ilvl="1" w:tplc="FDC652BE" w:tentative="1">
      <w:start w:val="1"/>
      <w:numFmt w:val="lowerLetter"/>
      <w:lvlText w:val="%2."/>
      <w:lvlJc w:val="left"/>
      <w:pPr>
        <w:ind w:left="1080" w:hanging="360"/>
      </w:pPr>
    </w:lvl>
    <w:lvl w:ilvl="2" w:tplc="C6A4F93E" w:tentative="1">
      <w:start w:val="1"/>
      <w:numFmt w:val="lowerRoman"/>
      <w:lvlText w:val="%3."/>
      <w:lvlJc w:val="right"/>
      <w:pPr>
        <w:ind w:left="1800" w:hanging="180"/>
      </w:pPr>
    </w:lvl>
    <w:lvl w:ilvl="3" w:tplc="6D7C9CD4" w:tentative="1">
      <w:start w:val="1"/>
      <w:numFmt w:val="decimal"/>
      <w:lvlText w:val="%4."/>
      <w:lvlJc w:val="left"/>
      <w:pPr>
        <w:ind w:left="2520" w:hanging="360"/>
      </w:pPr>
    </w:lvl>
    <w:lvl w:ilvl="4" w:tplc="D6842B54" w:tentative="1">
      <w:start w:val="1"/>
      <w:numFmt w:val="lowerLetter"/>
      <w:lvlText w:val="%5."/>
      <w:lvlJc w:val="left"/>
      <w:pPr>
        <w:ind w:left="3240" w:hanging="360"/>
      </w:pPr>
    </w:lvl>
    <w:lvl w:ilvl="5" w:tplc="C19E5322" w:tentative="1">
      <w:start w:val="1"/>
      <w:numFmt w:val="lowerRoman"/>
      <w:lvlText w:val="%6."/>
      <w:lvlJc w:val="right"/>
      <w:pPr>
        <w:ind w:left="3960" w:hanging="180"/>
      </w:pPr>
    </w:lvl>
    <w:lvl w:ilvl="6" w:tplc="D526BAA4" w:tentative="1">
      <w:start w:val="1"/>
      <w:numFmt w:val="decimal"/>
      <w:lvlText w:val="%7."/>
      <w:lvlJc w:val="left"/>
      <w:pPr>
        <w:ind w:left="4680" w:hanging="360"/>
      </w:pPr>
    </w:lvl>
    <w:lvl w:ilvl="7" w:tplc="C24C57F4" w:tentative="1">
      <w:start w:val="1"/>
      <w:numFmt w:val="lowerLetter"/>
      <w:lvlText w:val="%8."/>
      <w:lvlJc w:val="left"/>
      <w:pPr>
        <w:ind w:left="5400" w:hanging="360"/>
      </w:pPr>
    </w:lvl>
    <w:lvl w:ilvl="8" w:tplc="A5309DB2" w:tentative="1">
      <w:start w:val="1"/>
      <w:numFmt w:val="lowerRoman"/>
      <w:lvlText w:val="%9."/>
      <w:lvlJc w:val="right"/>
      <w:pPr>
        <w:ind w:left="6120" w:hanging="180"/>
      </w:pPr>
    </w:lvl>
  </w:abstractNum>
  <w:abstractNum w:abstractNumId="8" w15:restartNumberingAfterBreak="0">
    <w:nsid w:val="400306BF"/>
    <w:multiLevelType w:val="hybridMultilevel"/>
    <w:tmpl w:val="0C50D27C"/>
    <w:lvl w:ilvl="0" w:tplc="FA449624">
      <w:start w:val="1"/>
      <w:numFmt w:val="bullet"/>
      <w:lvlText w:val=""/>
      <w:lvlJc w:val="left"/>
      <w:pPr>
        <w:ind w:left="417" w:hanging="360"/>
      </w:pPr>
      <w:rPr>
        <w:rFonts w:ascii="Symbol" w:hAnsi="Symbol" w:hint="default"/>
      </w:rPr>
    </w:lvl>
    <w:lvl w:ilvl="1" w:tplc="750CF316" w:tentative="1">
      <w:start w:val="1"/>
      <w:numFmt w:val="bullet"/>
      <w:lvlText w:val="o"/>
      <w:lvlJc w:val="left"/>
      <w:pPr>
        <w:ind w:left="1137" w:hanging="360"/>
      </w:pPr>
      <w:rPr>
        <w:rFonts w:ascii="Courier New" w:hAnsi="Courier New" w:cs="Courier New" w:hint="default"/>
      </w:rPr>
    </w:lvl>
    <w:lvl w:ilvl="2" w:tplc="459607E2" w:tentative="1">
      <w:start w:val="1"/>
      <w:numFmt w:val="bullet"/>
      <w:lvlText w:val=""/>
      <w:lvlJc w:val="left"/>
      <w:pPr>
        <w:ind w:left="1857" w:hanging="360"/>
      </w:pPr>
      <w:rPr>
        <w:rFonts w:ascii="Wingdings" w:hAnsi="Wingdings" w:hint="default"/>
      </w:rPr>
    </w:lvl>
    <w:lvl w:ilvl="3" w:tplc="C9208486" w:tentative="1">
      <w:start w:val="1"/>
      <w:numFmt w:val="bullet"/>
      <w:lvlText w:val=""/>
      <w:lvlJc w:val="left"/>
      <w:pPr>
        <w:ind w:left="2577" w:hanging="360"/>
      </w:pPr>
      <w:rPr>
        <w:rFonts w:ascii="Symbol" w:hAnsi="Symbol" w:hint="default"/>
      </w:rPr>
    </w:lvl>
    <w:lvl w:ilvl="4" w:tplc="AF528DFC" w:tentative="1">
      <w:start w:val="1"/>
      <w:numFmt w:val="bullet"/>
      <w:lvlText w:val="o"/>
      <w:lvlJc w:val="left"/>
      <w:pPr>
        <w:ind w:left="3297" w:hanging="360"/>
      </w:pPr>
      <w:rPr>
        <w:rFonts w:ascii="Courier New" w:hAnsi="Courier New" w:cs="Courier New" w:hint="default"/>
      </w:rPr>
    </w:lvl>
    <w:lvl w:ilvl="5" w:tplc="7FD6D1F6" w:tentative="1">
      <w:start w:val="1"/>
      <w:numFmt w:val="bullet"/>
      <w:lvlText w:val=""/>
      <w:lvlJc w:val="left"/>
      <w:pPr>
        <w:ind w:left="4017" w:hanging="360"/>
      </w:pPr>
      <w:rPr>
        <w:rFonts w:ascii="Wingdings" w:hAnsi="Wingdings" w:hint="default"/>
      </w:rPr>
    </w:lvl>
    <w:lvl w:ilvl="6" w:tplc="66D69AB8" w:tentative="1">
      <w:start w:val="1"/>
      <w:numFmt w:val="bullet"/>
      <w:lvlText w:val=""/>
      <w:lvlJc w:val="left"/>
      <w:pPr>
        <w:ind w:left="4737" w:hanging="360"/>
      </w:pPr>
      <w:rPr>
        <w:rFonts w:ascii="Symbol" w:hAnsi="Symbol" w:hint="default"/>
      </w:rPr>
    </w:lvl>
    <w:lvl w:ilvl="7" w:tplc="05804D74" w:tentative="1">
      <w:start w:val="1"/>
      <w:numFmt w:val="bullet"/>
      <w:lvlText w:val="o"/>
      <w:lvlJc w:val="left"/>
      <w:pPr>
        <w:ind w:left="5457" w:hanging="360"/>
      </w:pPr>
      <w:rPr>
        <w:rFonts w:ascii="Courier New" w:hAnsi="Courier New" w:cs="Courier New" w:hint="default"/>
      </w:rPr>
    </w:lvl>
    <w:lvl w:ilvl="8" w:tplc="F346694C" w:tentative="1">
      <w:start w:val="1"/>
      <w:numFmt w:val="bullet"/>
      <w:lvlText w:val=""/>
      <w:lvlJc w:val="left"/>
      <w:pPr>
        <w:ind w:left="6177" w:hanging="360"/>
      </w:pPr>
      <w:rPr>
        <w:rFonts w:ascii="Wingdings" w:hAnsi="Wingdings" w:hint="default"/>
      </w:rPr>
    </w:lvl>
  </w:abstractNum>
  <w:abstractNum w:abstractNumId="9" w15:restartNumberingAfterBreak="0">
    <w:nsid w:val="45EF1E11"/>
    <w:multiLevelType w:val="hybridMultilevel"/>
    <w:tmpl w:val="654812DE"/>
    <w:lvl w:ilvl="0" w:tplc="9EF6C80E">
      <w:start w:val="1"/>
      <w:numFmt w:val="bullet"/>
      <w:lvlText w:val=""/>
      <w:lvlJc w:val="left"/>
      <w:pPr>
        <w:ind w:left="417" w:hanging="360"/>
      </w:pPr>
      <w:rPr>
        <w:rFonts w:ascii="Symbol" w:hAnsi="Symbol" w:hint="default"/>
      </w:rPr>
    </w:lvl>
    <w:lvl w:ilvl="1" w:tplc="5C708B42" w:tentative="1">
      <w:start w:val="1"/>
      <w:numFmt w:val="bullet"/>
      <w:lvlText w:val="o"/>
      <w:lvlJc w:val="left"/>
      <w:pPr>
        <w:ind w:left="1137" w:hanging="360"/>
      </w:pPr>
      <w:rPr>
        <w:rFonts w:ascii="Courier New" w:hAnsi="Courier New" w:cs="Courier New" w:hint="default"/>
      </w:rPr>
    </w:lvl>
    <w:lvl w:ilvl="2" w:tplc="E47E4FF8" w:tentative="1">
      <w:start w:val="1"/>
      <w:numFmt w:val="bullet"/>
      <w:lvlText w:val=""/>
      <w:lvlJc w:val="left"/>
      <w:pPr>
        <w:ind w:left="1857" w:hanging="360"/>
      </w:pPr>
      <w:rPr>
        <w:rFonts w:ascii="Wingdings" w:hAnsi="Wingdings" w:hint="default"/>
      </w:rPr>
    </w:lvl>
    <w:lvl w:ilvl="3" w:tplc="65EC789A" w:tentative="1">
      <w:start w:val="1"/>
      <w:numFmt w:val="bullet"/>
      <w:lvlText w:val=""/>
      <w:lvlJc w:val="left"/>
      <w:pPr>
        <w:ind w:left="2577" w:hanging="360"/>
      </w:pPr>
      <w:rPr>
        <w:rFonts w:ascii="Symbol" w:hAnsi="Symbol" w:hint="default"/>
      </w:rPr>
    </w:lvl>
    <w:lvl w:ilvl="4" w:tplc="4C362F1E" w:tentative="1">
      <w:start w:val="1"/>
      <w:numFmt w:val="bullet"/>
      <w:lvlText w:val="o"/>
      <w:lvlJc w:val="left"/>
      <w:pPr>
        <w:ind w:left="3297" w:hanging="360"/>
      </w:pPr>
      <w:rPr>
        <w:rFonts w:ascii="Courier New" w:hAnsi="Courier New" w:cs="Courier New" w:hint="default"/>
      </w:rPr>
    </w:lvl>
    <w:lvl w:ilvl="5" w:tplc="01A43416" w:tentative="1">
      <w:start w:val="1"/>
      <w:numFmt w:val="bullet"/>
      <w:lvlText w:val=""/>
      <w:lvlJc w:val="left"/>
      <w:pPr>
        <w:ind w:left="4017" w:hanging="360"/>
      </w:pPr>
      <w:rPr>
        <w:rFonts w:ascii="Wingdings" w:hAnsi="Wingdings" w:hint="default"/>
      </w:rPr>
    </w:lvl>
    <w:lvl w:ilvl="6" w:tplc="AC802182" w:tentative="1">
      <w:start w:val="1"/>
      <w:numFmt w:val="bullet"/>
      <w:lvlText w:val=""/>
      <w:lvlJc w:val="left"/>
      <w:pPr>
        <w:ind w:left="4737" w:hanging="360"/>
      </w:pPr>
      <w:rPr>
        <w:rFonts w:ascii="Symbol" w:hAnsi="Symbol" w:hint="default"/>
      </w:rPr>
    </w:lvl>
    <w:lvl w:ilvl="7" w:tplc="C3A400B4" w:tentative="1">
      <w:start w:val="1"/>
      <w:numFmt w:val="bullet"/>
      <w:lvlText w:val="o"/>
      <w:lvlJc w:val="left"/>
      <w:pPr>
        <w:ind w:left="5457" w:hanging="360"/>
      </w:pPr>
      <w:rPr>
        <w:rFonts w:ascii="Courier New" w:hAnsi="Courier New" w:cs="Courier New" w:hint="default"/>
      </w:rPr>
    </w:lvl>
    <w:lvl w:ilvl="8" w:tplc="344A5AE8" w:tentative="1">
      <w:start w:val="1"/>
      <w:numFmt w:val="bullet"/>
      <w:lvlText w:val=""/>
      <w:lvlJc w:val="left"/>
      <w:pPr>
        <w:ind w:left="6177" w:hanging="360"/>
      </w:pPr>
      <w:rPr>
        <w:rFonts w:ascii="Wingdings" w:hAnsi="Wingdings" w:hint="default"/>
      </w:rPr>
    </w:lvl>
  </w:abstractNum>
  <w:abstractNum w:abstractNumId="10" w15:restartNumberingAfterBreak="0">
    <w:nsid w:val="4928365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3337BD"/>
    <w:multiLevelType w:val="hybridMultilevel"/>
    <w:tmpl w:val="285EF446"/>
    <w:lvl w:ilvl="0" w:tplc="2AD0D7CC">
      <w:start w:val="1"/>
      <w:numFmt w:val="bullet"/>
      <w:lvlText w:val=""/>
      <w:lvlJc w:val="left"/>
      <w:pPr>
        <w:ind w:left="417" w:hanging="360"/>
      </w:pPr>
      <w:rPr>
        <w:rFonts w:ascii="Symbol" w:hAnsi="Symbol" w:hint="default"/>
      </w:rPr>
    </w:lvl>
    <w:lvl w:ilvl="1" w:tplc="3130714A" w:tentative="1">
      <w:start w:val="1"/>
      <w:numFmt w:val="bullet"/>
      <w:lvlText w:val="o"/>
      <w:lvlJc w:val="left"/>
      <w:pPr>
        <w:ind w:left="1137" w:hanging="360"/>
      </w:pPr>
      <w:rPr>
        <w:rFonts w:ascii="Courier New" w:hAnsi="Courier New" w:cs="Courier New" w:hint="default"/>
      </w:rPr>
    </w:lvl>
    <w:lvl w:ilvl="2" w:tplc="B7000BB0" w:tentative="1">
      <w:start w:val="1"/>
      <w:numFmt w:val="bullet"/>
      <w:lvlText w:val=""/>
      <w:lvlJc w:val="left"/>
      <w:pPr>
        <w:ind w:left="1857" w:hanging="360"/>
      </w:pPr>
      <w:rPr>
        <w:rFonts w:ascii="Wingdings" w:hAnsi="Wingdings" w:hint="default"/>
      </w:rPr>
    </w:lvl>
    <w:lvl w:ilvl="3" w:tplc="BB60018C" w:tentative="1">
      <w:start w:val="1"/>
      <w:numFmt w:val="bullet"/>
      <w:lvlText w:val=""/>
      <w:lvlJc w:val="left"/>
      <w:pPr>
        <w:ind w:left="2577" w:hanging="360"/>
      </w:pPr>
      <w:rPr>
        <w:rFonts w:ascii="Symbol" w:hAnsi="Symbol" w:hint="default"/>
      </w:rPr>
    </w:lvl>
    <w:lvl w:ilvl="4" w:tplc="CADE5216" w:tentative="1">
      <w:start w:val="1"/>
      <w:numFmt w:val="bullet"/>
      <w:lvlText w:val="o"/>
      <w:lvlJc w:val="left"/>
      <w:pPr>
        <w:ind w:left="3297" w:hanging="360"/>
      </w:pPr>
      <w:rPr>
        <w:rFonts w:ascii="Courier New" w:hAnsi="Courier New" w:cs="Courier New" w:hint="default"/>
      </w:rPr>
    </w:lvl>
    <w:lvl w:ilvl="5" w:tplc="AB2070FC" w:tentative="1">
      <w:start w:val="1"/>
      <w:numFmt w:val="bullet"/>
      <w:lvlText w:val=""/>
      <w:lvlJc w:val="left"/>
      <w:pPr>
        <w:ind w:left="4017" w:hanging="360"/>
      </w:pPr>
      <w:rPr>
        <w:rFonts w:ascii="Wingdings" w:hAnsi="Wingdings" w:hint="default"/>
      </w:rPr>
    </w:lvl>
    <w:lvl w:ilvl="6" w:tplc="D3DE65E2" w:tentative="1">
      <w:start w:val="1"/>
      <w:numFmt w:val="bullet"/>
      <w:lvlText w:val=""/>
      <w:lvlJc w:val="left"/>
      <w:pPr>
        <w:ind w:left="4737" w:hanging="360"/>
      </w:pPr>
      <w:rPr>
        <w:rFonts w:ascii="Symbol" w:hAnsi="Symbol" w:hint="default"/>
      </w:rPr>
    </w:lvl>
    <w:lvl w:ilvl="7" w:tplc="290AEE1A" w:tentative="1">
      <w:start w:val="1"/>
      <w:numFmt w:val="bullet"/>
      <w:lvlText w:val="o"/>
      <w:lvlJc w:val="left"/>
      <w:pPr>
        <w:ind w:left="5457" w:hanging="360"/>
      </w:pPr>
      <w:rPr>
        <w:rFonts w:ascii="Courier New" w:hAnsi="Courier New" w:cs="Courier New" w:hint="default"/>
      </w:rPr>
    </w:lvl>
    <w:lvl w:ilvl="8" w:tplc="041ACE0E" w:tentative="1">
      <w:start w:val="1"/>
      <w:numFmt w:val="bullet"/>
      <w:lvlText w:val=""/>
      <w:lvlJc w:val="left"/>
      <w:pPr>
        <w:ind w:left="6177" w:hanging="360"/>
      </w:pPr>
      <w:rPr>
        <w:rFonts w:ascii="Wingdings" w:hAnsi="Wingdings" w:hint="default"/>
      </w:rPr>
    </w:lvl>
  </w:abstractNum>
  <w:abstractNum w:abstractNumId="12" w15:restartNumberingAfterBreak="0">
    <w:nsid w:val="4C7B42FD"/>
    <w:multiLevelType w:val="hybridMultilevel"/>
    <w:tmpl w:val="4C4EC53A"/>
    <w:lvl w:ilvl="0" w:tplc="C9E4E998">
      <w:start w:val="1"/>
      <w:numFmt w:val="bullet"/>
      <w:lvlText w:val=""/>
      <w:lvlJc w:val="left"/>
      <w:pPr>
        <w:ind w:left="720" w:hanging="360"/>
      </w:pPr>
      <w:rPr>
        <w:rFonts w:ascii="Symbol" w:hAnsi="Symbol" w:hint="default"/>
      </w:rPr>
    </w:lvl>
    <w:lvl w:ilvl="1" w:tplc="29760368" w:tentative="1">
      <w:start w:val="1"/>
      <w:numFmt w:val="bullet"/>
      <w:lvlText w:val="o"/>
      <w:lvlJc w:val="left"/>
      <w:pPr>
        <w:ind w:left="1440" w:hanging="360"/>
      </w:pPr>
      <w:rPr>
        <w:rFonts w:ascii="Courier New" w:hAnsi="Courier New" w:cs="Courier New" w:hint="default"/>
      </w:rPr>
    </w:lvl>
    <w:lvl w:ilvl="2" w:tplc="0D64F616" w:tentative="1">
      <w:start w:val="1"/>
      <w:numFmt w:val="bullet"/>
      <w:lvlText w:val=""/>
      <w:lvlJc w:val="left"/>
      <w:pPr>
        <w:ind w:left="2160" w:hanging="360"/>
      </w:pPr>
      <w:rPr>
        <w:rFonts w:ascii="Wingdings" w:hAnsi="Wingdings" w:hint="default"/>
      </w:rPr>
    </w:lvl>
    <w:lvl w:ilvl="3" w:tplc="6E983F3A" w:tentative="1">
      <w:start w:val="1"/>
      <w:numFmt w:val="bullet"/>
      <w:lvlText w:val=""/>
      <w:lvlJc w:val="left"/>
      <w:pPr>
        <w:ind w:left="2880" w:hanging="360"/>
      </w:pPr>
      <w:rPr>
        <w:rFonts w:ascii="Symbol" w:hAnsi="Symbol" w:hint="default"/>
      </w:rPr>
    </w:lvl>
    <w:lvl w:ilvl="4" w:tplc="E834A27E" w:tentative="1">
      <w:start w:val="1"/>
      <w:numFmt w:val="bullet"/>
      <w:lvlText w:val="o"/>
      <w:lvlJc w:val="left"/>
      <w:pPr>
        <w:ind w:left="3600" w:hanging="360"/>
      </w:pPr>
      <w:rPr>
        <w:rFonts w:ascii="Courier New" w:hAnsi="Courier New" w:cs="Courier New" w:hint="default"/>
      </w:rPr>
    </w:lvl>
    <w:lvl w:ilvl="5" w:tplc="64D48A8E" w:tentative="1">
      <w:start w:val="1"/>
      <w:numFmt w:val="bullet"/>
      <w:lvlText w:val=""/>
      <w:lvlJc w:val="left"/>
      <w:pPr>
        <w:ind w:left="4320" w:hanging="360"/>
      </w:pPr>
      <w:rPr>
        <w:rFonts w:ascii="Wingdings" w:hAnsi="Wingdings" w:hint="default"/>
      </w:rPr>
    </w:lvl>
    <w:lvl w:ilvl="6" w:tplc="FE1660E6" w:tentative="1">
      <w:start w:val="1"/>
      <w:numFmt w:val="bullet"/>
      <w:lvlText w:val=""/>
      <w:lvlJc w:val="left"/>
      <w:pPr>
        <w:ind w:left="5040" w:hanging="360"/>
      </w:pPr>
      <w:rPr>
        <w:rFonts w:ascii="Symbol" w:hAnsi="Symbol" w:hint="default"/>
      </w:rPr>
    </w:lvl>
    <w:lvl w:ilvl="7" w:tplc="D85E4F82" w:tentative="1">
      <w:start w:val="1"/>
      <w:numFmt w:val="bullet"/>
      <w:lvlText w:val="o"/>
      <w:lvlJc w:val="left"/>
      <w:pPr>
        <w:ind w:left="5760" w:hanging="360"/>
      </w:pPr>
      <w:rPr>
        <w:rFonts w:ascii="Courier New" w:hAnsi="Courier New" w:cs="Courier New" w:hint="default"/>
      </w:rPr>
    </w:lvl>
    <w:lvl w:ilvl="8" w:tplc="C70CCC20" w:tentative="1">
      <w:start w:val="1"/>
      <w:numFmt w:val="bullet"/>
      <w:lvlText w:val=""/>
      <w:lvlJc w:val="left"/>
      <w:pPr>
        <w:ind w:left="6480" w:hanging="360"/>
      </w:pPr>
      <w:rPr>
        <w:rFonts w:ascii="Wingdings" w:hAnsi="Wingdings" w:hint="default"/>
      </w:rPr>
    </w:lvl>
  </w:abstractNum>
  <w:abstractNum w:abstractNumId="13" w15:restartNumberingAfterBreak="0">
    <w:nsid w:val="4F2E5B2D"/>
    <w:multiLevelType w:val="hybridMultilevel"/>
    <w:tmpl w:val="6958E9EA"/>
    <w:lvl w:ilvl="0" w:tplc="5BE83302">
      <w:start w:val="11"/>
      <w:numFmt w:val="decimal"/>
      <w:lvlText w:val="§ %1"/>
      <w:lvlJc w:val="left"/>
      <w:pPr>
        <w:tabs>
          <w:tab w:val="num" w:pos="1644"/>
        </w:tabs>
        <w:ind w:left="0" w:firstLine="0"/>
      </w:pPr>
      <w:rPr>
        <w:rFonts w:hint="default"/>
      </w:rPr>
    </w:lvl>
    <w:lvl w:ilvl="1" w:tplc="56B23FE2" w:tentative="1">
      <w:start w:val="1"/>
      <w:numFmt w:val="lowerLetter"/>
      <w:lvlText w:val="%2."/>
      <w:lvlJc w:val="left"/>
      <w:pPr>
        <w:tabs>
          <w:tab w:val="num" w:pos="1440"/>
        </w:tabs>
        <w:ind w:left="1440" w:hanging="360"/>
      </w:pPr>
    </w:lvl>
    <w:lvl w:ilvl="2" w:tplc="24D8C140" w:tentative="1">
      <w:start w:val="1"/>
      <w:numFmt w:val="lowerRoman"/>
      <w:lvlText w:val="%3."/>
      <w:lvlJc w:val="right"/>
      <w:pPr>
        <w:tabs>
          <w:tab w:val="num" w:pos="2160"/>
        </w:tabs>
        <w:ind w:left="2160" w:hanging="180"/>
      </w:pPr>
    </w:lvl>
    <w:lvl w:ilvl="3" w:tplc="4D8A30A6" w:tentative="1">
      <w:start w:val="1"/>
      <w:numFmt w:val="decimal"/>
      <w:lvlText w:val="%4."/>
      <w:lvlJc w:val="left"/>
      <w:pPr>
        <w:tabs>
          <w:tab w:val="num" w:pos="2880"/>
        </w:tabs>
        <w:ind w:left="2880" w:hanging="360"/>
      </w:pPr>
    </w:lvl>
    <w:lvl w:ilvl="4" w:tplc="BFEC7C78" w:tentative="1">
      <w:start w:val="1"/>
      <w:numFmt w:val="lowerLetter"/>
      <w:lvlText w:val="%5."/>
      <w:lvlJc w:val="left"/>
      <w:pPr>
        <w:tabs>
          <w:tab w:val="num" w:pos="3600"/>
        </w:tabs>
        <w:ind w:left="3600" w:hanging="360"/>
      </w:pPr>
    </w:lvl>
    <w:lvl w:ilvl="5" w:tplc="7D4E81D6" w:tentative="1">
      <w:start w:val="1"/>
      <w:numFmt w:val="lowerRoman"/>
      <w:lvlText w:val="%6."/>
      <w:lvlJc w:val="right"/>
      <w:pPr>
        <w:tabs>
          <w:tab w:val="num" w:pos="4320"/>
        </w:tabs>
        <w:ind w:left="4320" w:hanging="180"/>
      </w:pPr>
    </w:lvl>
    <w:lvl w:ilvl="6" w:tplc="7F00845C" w:tentative="1">
      <w:start w:val="1"/>
      <w:numFmt w:val="decimal"/>
      <w:lvlText w:val="%7."/>
      <w:lvlJc w:val="left"/>
      <w:pPr>
        <w:tabs>
          <w:tab w:val="num" w:pos="5040"/>
        </w:tabs>
        <w:ind w:left="5040" w:hanging="360"/>
      </w:pPr>
    </w:lvl>
    <w:lvl w:ilvl="7" w:tplc="4C084AE0" w:tentative="1">
      <w:start w:val="1"/>
      <w:numFmt w:val="lowerLetter"/>
      <w:lvlText w:val="%8."/>
      <w:lvlJc w:val="left"/>
      <w:pPr>
        <w:tabs>
          <w:tab w:val="num" w:pos="5760"/>
        </w:tabs>
        <w:ind w:left="5760" w:hanging="360"/>
      </w:pPr>
    </w:lvl>
    <w:lvl w:ilvl="8" w:tplc="CF14BA20" w:tentative="1">
      <w:start w:val="1"/>
      <w:numFmt w:val="lowerRoman"/>
      <w:lvlText w:val="%9."/>
      <w:lvlJc w:val="right"/>
      <w:pPr>
        <w:tabs>
          <w:tab w:val="num" w:pos="6480"/>
        </w:tabs>
        <w:ind w:left="6480" w:hanging="180"/>
      </w:pPr>
    </w:lvl>
  </w:abstractNum>
  <w:abstractNum w:abstractNumId="14" w15:restartNumberingAfterBreak="0">
    <w:nsid w:val="52FA19A1"/>
    <w:multiLevelType w:val="hybridMultilevel"/>
    <w:tmpl w:val="BC3A6DF2"/>
    <w:lvl w:ilvl="0" w:tplc="14A6A7F6">
      <w:start w:val="1"/>
      <w:numFmt w:val="decimal"/>
      <w:lvlText w:val="%1."/>
      <w:lvlJc w:val="left"/>
      <w:pPr>
        <w:ind w:left="360" w:hanging="360"/>
      </w:pPr>
    </w:lvl>
    <w:lvl w:ilvl="1" w:tplc="227897CC" w:tentative="1">
      <w:start w:val="1"/>
      <w:numFmt w:val="lowerLetter"/>
      <w:lvlText w:val="%2."/>
      <w:lvlJc w:val="left"/>
      <w:pPr>
        <w:ind w:left="1080" w:hanging="360"/>
      </w:pPr>
    </w:lvl>
    <w:lvl w:ilvl="2" w:tplc="EE0ABAA2" w:tentative="1">
      <w:start w:val="1"/>
      <w:numFmt w:val="lowerRoman"/>
      <w:lvlText w:val="%3."/>
      <w:lvlJc w:val="right"/>
      <w:pPr>
        <w:ind w:left="1800" w:hanging="180"/>
      </w:pPr>
    </w:lvl>
    <w:lvl w:ilvl="3" w:tplc="5712D4FE" w:tentative="1">
      <w:start w:val="1"/>
      <w:numFmt w:val="decimal"/>
      <w:lvlText w:val="%4."/>
      <w:lvlJc w:val="left"/>
      <w:pPr>
        <w:ind w:left="2520" w:hanging="360"/>
      </w:pPr>
    </w:lvl>
    <w:lvl w:ilvl="4" w:tplc="8D1E237C" w:tentative="1">
      <w:start w:val="1"/>
      <w:numFmt w:val="lowerLetter"/>
      <w:lvlText w:val="%5."/>
      <w:lvlJc w:val="left"/>
      <w:pPr>
        <w:ind w:left="3240" w:hanging="360"/>
      </w:pPr>
    </w:lvl>
    <w:lvl w:ilvl="5" w:tplc="BA46AA20" w:tentative="1">
      <w:start w:val="1"/>
      <w:numFmt w:val="lowerRoman"/>
      <w:lvlText w:val="%6."/>
      <w:lvlJc w:val="right"/>
      <w:pPr>
        <w:ind w:left="3960" w:hanging="180"/>
      </w:pPr>
    </w:lvl>
    <w:lvl w:ilvl="6" w:tplc="143EFEFE" w:tentative="1">
      <w:start w:val="1"/>
      <w:numFmt w:val="decimal"/>
      <w:lvlText w:val="%7."/>
      <w:lvlJc w:val="left"/>
      <w:pPr>
        <w:ind w:left="4680" w:hanging="360"/>
      </w:pPr>
    </w:lvl>
    <w:lvl w:ilvl="7" w:tplc="E7D2FACA" w:tentative="1">
      <w:start w:val="1"/>
      <w:numFmt w:val="lowerLetter"/>
      <w:lvlText w:val="%8."/>
      <w:lvlJc w:val="left"/>
      <w:pPr>
        <w:ind w:left="5400" w:hanging="360"/>
      </w:pPr>
    </w:lvl>
    <w:lvl w:ilvl="8" w:tplc="B8A41260" w:tentative="1">
      <w:start w:val="1"/>
      <w:numFmt w:val="lowerRoman"/>
      <w:lvlText w:val="%9."/>
      <w:lvlJc w:val="right"/>
      <w:pPr>
        <w:ind w:left="6120" w:hanging="180"/>
      </w:pPr>
    </w:lvl>
  </w:abstractNum>
  <w:abstractNum w:abstractNumId="15" w15:restartNumberingAfterBreak="0">
    <w:nsid w:val="539D777A"/>
    <w:multiLevelType w:val="hybridMultilevel"/>
    <w:tmpl w:val="196EE35E"/>
    <w:lvl w:ilvl="0" w:tplc="F6163F24">
      <w:start w:val="1"/>
      <w:numFmt w:val="bullet"/>
      <w:lvlText w:val=""/>
      <w:lvlJc w:val="left"/>
      <w:pPr>
        <w:ind w:left="417" w:hanging="360"/>
      </w:pPr>
      <w:rPr>
        <w:rFonts w:ascii="Symbol" w:hAnsi="Symbol" w:hint="default"/>
      </w:rPr>
    </w:lvl>
    <w:lvl w:ilvl="1" w:tplc="AF307192" w:tentative="1">
      <w:start w:val="1"/>
      <w:numFmt w:val="bullet"/>
      <w:lvlText w:val="o"/>
      <w:lvlJc w:val="left"/>
      <w:pPr>
        <w:ind w:left="1137" w:hanging="360"/>
      </w:pPr>
      <w:rPr>
        <w:rFonts w:ascii="Courier New" w:hAnsi="Courier New" w:cs="Courier New" w:hint="default"/>
      </w:rPr>
    </w:lvl>
    <w:lvl w:ilvl="2" w:tplc="5EF2D1E6" w:tentative="1">
      <w:start w:val="1"/>
      <w:numFmt w:val="bullet"/>
      <w:lvlText w:val=""/>
      <w:lvlJc w:val="left"/>
      <w:pPr>
        <w:ind w:left="1857" w:hanging="360"/>
      </w:pPr>
      <w:rPr>
        <w:rFonts w:ascii="Wingdings" w:hAnsi="Wingdings" w:hint="default"/>
      </w:rPr>
    </w:lvl>
    <w:lvl w:ilvl="3" w:tplc="1B12E71E" w:tentative="1">
      <w:start w:val="1"/>
      <w:numFmt w:val="bullet"/>
      <w:lvlText w:val=""/>
      <w:lvlJc w:val="left"/>
      <w:pPr>
        <w:ind w:left="2577" w:hanging="360"/>
      </w:pPr>
      <w:rPr>
        <w:rFonts w:ascii="Symbol" w:hAnsi="Symbol" w:hint="default"/>
      </w:rPr>
    </w:lvl>
    <w:lvl w:ilvl="4" w:tplc="2EACE4D0" w:tentative="1">
      <w:start w:val="1"/>
      <w:numFmt w:val="bullet"/>
      <w:lvlText w:val="o"/>
      <w:lvlJc w:val="left"/>
      <w:pPr>
        <w:ind w:left="3297" w:hanging="360"/>
      </w:pPr>
      <w:rPr>
        <w:rFonts w:ascii="Courier New" w:hAnsi="Courier New" w:cs="Courier New" w:hint="default"/>
      </w:rPr>
    </w:lvl>
    <w:lvl w:ilvl="5" w:tplc="B0ECDD4C" w:tentative="1">
      <w:start w:val="1"/>
      <w:numFmt w:val="bullet"/>
      <w:lvlText w:val=""/>
      <w:lvlJc w:val="left"/>
      <w:pPr>
        <w:ind w:left="4017" w:hanging="360"/>
      </w:pPr>
      <w:rPr>
        <w:rFonts w:ascii="Wingdings" w:hAnsi="Wingdings" w:hint="default"/>
      </w:rPr>
    </w:lvl>
    <w:lvl w:ilvl="6" w:tplc="2B608CCE" w:tentative="1">
      <w:start w:val="1"/>
      <w:numFmt w:val="bullet"/>
      <w:lvlText w:val=""/>
      <w:lvlJc w:val="left"/>
      <w:pPr>
        <w:ind w:left="4737" w:hanging="360"/>
      </w:pPr>
      <w:rPr>
        <w:rFonts w:ascii="Symbol" w:hAnsi="Symbol" w:hint="default"/>
      </w:rPr>
    </w:lvl>
    <w:lvl w:ilvl="7" w:tplc="5854E596" w:tentative="1">
      <w:start w:val="1"/>
      <w:numFmt w:val="bullet"/>
      <w:lvlText w:val="o"/>
      <w:lvlJc w:val="left"/>
      <w:pPr>
        <w:ind w:left="5457" w:hanging="360"/>
      </w:pPr>
      <w:rPr>
        <w:rFonts w:ascii="Courier New" w:hAnsi="Courier New" w:cs="Courier New" w:hint="default"/>
      </w:rPr>
    </w:lvl>
    <w:lvl w:ilvl="8" w:tplc="6206F19E" w:tentative="1">
      <w:start w:val="1"/>
      <w:numFmt w:val="bullet"/>
      <w:lvlText w:val=""/>
      <w:lvlJc w:val="left"/>
      <w:pPr>
        <w:ind w:left="6177" w:hanging="360"/>
      </w:pPr>
      <w:rPr>
        <w:rFonts w:ascii="Wingdings" w:hAnsi="Wingdings" w:hint="default"/>
      </w:rPr>
    </w:lvl>
  </w:abstractNum>
  <w:abstractNum w:abstractNumId="16" w15:restartNumberingAfterBreak="0">
    <w:nsid w:val="56DE521E"/>
    <w:multiLevelType w:val="hybridMultilevel"/>
    <w:tmpl w:val="33E2B268"/>
    <w:lvl w:ilvl="0" w:tplc="3EBC1738">
      <w:start w:val="1"/>
      <w:numFmt w:val="bullet"/>
      <w:lvlText w:val=""/>
      <w:lvlJc w:val="left"/>
      <w:pPr>
        <w:ind w:left="417" w:hanging="360"/>
      </w:pPr>
      <w:rPr>
        <w:rFonts w:ascii="Symbol" w:hAnsi="Symbol" w:hint="default"/>
      </w:rPr>
    </w:lvl>
    <w:lvl w:ilvl="1" w:tplc="145C6BFC" w:tentative="1">
      <w:start w:val="1"/>
      <w:numFmt w:val="bullet"/>
      <w:lvlText w:val="o"/>
      <w:lvlJc w:val="left"/>
      <w:pPr>
        <w:ind w:left="1137" w:hanging="360"/>
      </w:pPr>
      <w:rPr>
        <w:rFonts w:ascii="Courier New" w:hAnsi="Courier New" w:cs="Courier New" w:hint="default"/>
      </w:rPr>
    </w:lvl>
    <w:lvl w:ilvl="2" w:tplc="2A489664" w:tentative="1">
      <w:start w:val="1"/>
      <w:numFmt w:val="bullet"/>
      <w:lvlText w:val=""/>
      <w:lvlJc w:val="left"/>
      <w:pPr>
        <w:ind w:left="1857" w:hanging="360"/>
      </w:pPr>
      <w:rPr>
        <w:rFonts w:ascii="Wingdings" w:hAnsi="Wingdings" w:hint="default"/>
      </w:rPr>
    </w:lvl>
    <w:lvl w:ilvl="3" w:tplc="E3D61BE2" w:tentative="1">
      <w:start w:val="1"/>
      <w:numFmt w:val="bullet"/>
      <w:lvlText w:val=""/>
      <w:lvlJc w:val="left"/>
      <w:pPr>
        <w:ind w:left="2577" w:hanging="360"/>
      </w:pPr>
      <w:rPr>
        <w:rFonts w:ascii="Symbol" w:hAnsi="Symbol" w:hint="default"/>
      </w:rPr>
    </w:lvl>
    <w:lvl w:ilvl="4" w:tplc="374242A6" w:tentative="1">
      <w:start w:val="1"/>
      <w:numFmt w:val="bullet"/>
      <w:lvlText w:val="o"/>
      <w:lvlJc w:val="left"/>
      <w:pPr>
        <w:ind w:left="3297" w:hanging="360"/>
      </w:pPr>
      <w:rPr>
        <w:rFonts w:ascii="Courier New" w:hAnsi="Courier New" w:cs="Courier New" w:hint="default"/>
      </w:rPr>
    </w:lvl>
    <w:lvl w:ilvl="5" w:tplc="51EC6348" w:tentative="1">
      <w:start w:val="1"/>
      <w:numFmt w:val="bullet"/>
      <w:lvlText w:val=""/>
      <w:lvlJc w:val="left"/>
      <w:pPr>
        <w:ind w:left="4017" w:hanging="360"/>
      </w:pPr>
      <w:rPr>
        <w:rFonts w:ascii="Wingdings" w:hAnsi="Wingdings" w:hint="default"/>
      </w:rPr>
    </w:lvl>
    <w:lvl w:ilvl="6" w:tplc="536E1DE8" w:tentative="1">
      <w:start w:val="1"/>
      <w:numFmt w:val="bullet"/>
      <w:lvlText w:val=""/>
      <w:lvlJc w:val="left"/>
      <w:pPr>
        <w:ind w:left="4737" w:hanging="360"/>
      </w:pPr>
      <w:rPr>
        <w:rFonts w:ascii="Symbol" w:hAnsi="Symbol" w:hint="default"/>
      </w:rPr>
    </w:lvl>
    <w:lvl w:ilvl="7" w:tplc="AB60340E" w:tentative="1">
      <w:start w:val="1"/>
      <w:numFmt w:val="bullet"/>
      <w:lvlText w:val="o"/>
      <w:lvlJc w:val="left"/>
      <w:pPr>
        <w:ind w:left="5457" w:hanging="360"/>
      </w:pPr>
      <w:rPr>
        <w:rFonts w:ascii="Courier New" w:hAnsi="Courier New" w:cs="Courier New" w:hint="default"/>
      </w:rPr>
    </w:lvl>
    <w:lvl w:ilvl="8" w:tplc="7C30B3D4" w:tentative="1">
      <w:start w:val="1"/>
      <w:numFmt w:val="bullet"/>
      <w:lvlText w:val=""/>
      <w:lvlJc w:val="left"/>
      <w:pPr>
        <w:ind w:left="6177" w:hanging="360"/>
      </w:pPr>
      <w:rPr>
        <w:rFonts w:ascii="Wingdings" w:hAnsi="Wingdings" w:hint="default"/>
      </w:rPr>
    </w:lvl>
  </w:abstractNum>
  <w:abstractNum w:abstractNumId="17" w15:restartNumberingAfterBreak="0">
    <w:nsid w:val="657216C7"/>
    <w:multiLevelType w:val="hybridMultilevel"/>
    <w:tmpl w:val="013E0C86"/>
    <w:lvl w:ilvl="0" w:tplc="F746C412">
      <w:start w:val="1"/>
      <w:numFmt w:val="decimal"/>
      <w:lvlText w:val="%1."/>
      <w:lvlJc w:val="left"/>
      <w:pPr>
        <w:ind w:left="720" w:hanging="360"/>
      </w:pPr>
    </w:lvl>
    <w:lvl w:ilvl="1" w:tplc="7834CCD4" w:tentative="1">
      <w:start w:val="1"/>
      <w:numFmt w:val="lowerLetter"/>
      <w:lvlText w:val="%2."/>
      <w:lvlJc w:val="left"/>
      <w:pPr>
        <w:ind w:left="1440" w:hanging="360"/>
      </w:pPr>
    </w:lvl>
    <w:lvl w:ilvl="2" w:tplc="66425FF8" w:tentative="1">
      <w:start w:val="1"/>
      <w:numFmt w:val="lowerRoman"/>
      <w:lvlText w:val="%3."/>
      <w:lvlJc w:val="right"/>
      <w:pPr>
        <w:ind w:left="2160" w:hanging="180"/>
      </w:pPr>
    </w:lvl>
    <w:lvl w:ilvl="3" w:tplc="31ACFF6E" w:tentative="1">
      <w:start w:val="1"/>
      <w:numFmt w:val="decimal"/>
      <w:lvlText w:val="%4."/>
      <w:lvlJc w:val="left"/>
      <w:pPr>
        <w:ind w:left="2880" w:hanging="360"/>
      </w:pPr>
    </w:lvl>
    <w:lvl w:ilvl="4" w:tplc="CA526B3C" w:tentative="1">
      <w:start w:val="1"/>
      <w:numFmt w:val="lowerLetter"/>
      <w:lvlText w:val="%5."/>
      <w:lvlJc w:val="left"/>
      <w:pPr>
        <w:ind w:left="3600" w:hanging="360"/>
      </w:pPr>
    </w:lvl>
    <w:lvl w:ilvl="5" w:tplc="3DD8EF5C" w:tentative="1">
      <w:start w:val="1"/>
      <w:numFmt w:val="lowerRoman"/>
      <w:lvlText w:val="%6."/>
      <w:lvlJc w:val="right"/>
      <w:pPr>
        <w:ind w:left="4320" w:hanging="180"/>
      </w:pPr>
    </w:lvl>
    <w:lvl w:ilvl="6" w:tplc="37E80D7A" w:tentative="1">
      <w:start w:val="1"/>
      <w:numFmt w:val="decimal"/>
      <w:lvlText w:val="%7."/>
      <w:lvlJc w:val="left"/>
      <w:pPr>
        <w:ind w:left="5040" w:hanging="360"/>
      </w:pPr>
    </w:lvl>
    <w:lvl w:ilvl="7" w:tplc="471EBC9E" w:tentative="1">
      <w:start w:val="1"/>
      <w:numFmt w:val="lowerLetter"/>
      <w:lvlText w:val="%8."/>
      <w:lvlJc w:val="left"/>
      <w:pPr>
        <w:ind w:left="5760" w:hanging="360"/>
      </w:pPr>
    </w:lvl>
    <w:lvl w:ilvl="8" w:tplc="70AC17EA" w:tentative="1">
      <w:start w:val="1"/>
      <w:numFmt w:val="lowerRoman"/>
      <w:lvlText w:val="%9."/>
      <w:lvlJc w:val="right"/>
      <w:pPr>
        <w:ind w:left="6480" w:hanging="180"/>
      </w:pPr>
    </w:lvl>
  </w:abstractNum>
  <w:abstractNum w:abstractNumId="18" w15:restartNumberingAfterBreak="0">
    <w:nsid w:val="687E662E"/>
    <w:multiLevelType w:val="hybridMultilevel"/>
    <w:tmpl w:val="7936A12C"/>
    <w:lvl w:ilvl="0" w:tplc="C5806BA6">
      <w:start w:val="1"/>
      <w:numFmt w:val="bullet"/>
      <w:lvlText w:val=""/>
      <w:lvlJc w:val="left"/>
      <w:pPr>
        <w:ind w:left="417" w:hanging="360"/>
      </w:pPr>
      <w:rPr>
        <w:rFonts w:ascii="Symbol" w:hAnsi="Symbol" w:hint="default"/>
      </w:rPr>
    </w:lvl>
    <w:lvl w:ilvl="1" w:tplc="332A59A0" w:tentative="1">
      <w:start w:val="1"/>
      <w:numFmt w:val="bullet"/>
      <w:lvlText w:val="o"/>
      <w:lvlJc w:val="left"/>
      <w:pPr>
        <w:ind w:left="1137" w:hanging="360"/>
      </w:pPr>
      <w:rPr>
        <w:rFonts w:ascii="Courier New" w:hAnsi="Courier New" w:cs="Courier New" w:hint="default"/>
      </w:rPr>
    </w:lvl>
    <w:lvl w:ilvl="2" w:tplc="AEC8C4A0" w:tentative="1">
      <w:start w:val="1"/>
      <w:numFmt w:val="bullet"/>
      <w:lvlText w:val=""/>
      <w:lvlJc w:val="left"/>
      <w:pPr>
        <w:ind w:left="1857" w:hanging="360"/>
      </w:pPr>
      <w:rPr>
        <w:rFonts w:ascii="Wingdings" w:hAnsi="Wingdings" w:hint="default"/>
      </w:rPr>
    </w:lvl>
    <w:lvl w:ilvl="3" w:tplc="CEA2D1F6" w:tentative="1">
      <w:start w:val="1"/>
      <w:numFmt w:val="bullet"/>
      <w:lvlText w:val=""/>
      <w:lvlJc w:val="left"/>
      <w:pPr>
        <w:ind w:left="2577" w:hanging="360"/>
      </w:pPr>
      <w:rPr>
        <w:rFonts w:ascii="Symbol" w:hAnsi="Symbol" w:hint="default"/>
      </w:rPr>
    </w:lvl>
    <w:lvl w:ilvl="4" w:tplc="4950D280" w:tentative="1">
      <w:start w:val="1"/>
      <w:numFmt w:val="bullet"/>
      <w:lvlText w:val="o"/>
      <w:lvlJc w:val="left"/>
      <w:pPr>
        <w:ind w:left="3297" w:hanging="360"/>
      </w:pPr>
      <w:rPr>
        <w:rFonts w:ascii="Courier New" w:hAnsi="Courier New" w:cs="Courier New" w:hint="default"/>
      </w:rPr>
    </w:lvl>
    <w:lvl w:ilvl="5" w:tplc="EF0AF894" w:tentative="1">
      <w:start w:val="1"/>
      <w:numFmt w:val="bullet"/>
      <w:lvlText w:val=""/>
      <w:lvlJc w:val="left"/>
      <w:pPr>
        <w:ind w:left="4017" w:hanging="360"/>
      </w:pPr>
      <w:rPr>
        <w:rFonts w:ascii="Wingdings" w:hAnsi="Wingdings" w:hint="default"/>
      </w:rPr>
    </w:lvl>
    <w:lvl w:ilvl="6" w:tplc="08D40704" w:tentative="1">
      <w:start w:val="1"/>
      <w:numFmt w:val="bullet"/>
      <w:lvlText w:val=""/>
      <w:lvlJc w:val="left"/>
      <w:pPr>
        <w:ind w:left="4737" w:hanging="360"/>
      </w:pPr>
      <w:rPr>
        <w:rFonts w:ascii="Symbol" w:hAnsi="Symbol" w:hint="default"/>
      </w:rPr>
    </w:lvl>
    <w:lvl w:ilvl="7" w:tplc="67C0CFC0" w:tentative="1">
      <w:start w:val="1"/>
      <w:numFmt w:val="bullet"/>
      <w:lvlText w:val="o"/>
      <w:lvlJc w:val="left"/>
      <w:pPr>
        <w:ind w:left="5457" w:hanging="360"/>
      </w:pPr>
      <w:rPr>
        <w:rFonts w:ascii="Courier New" w:hAnsi="Courier New" w:cs="Courier New" w:hint="default"/>
      </w:rPr>
    </w:lvl>
    <w:lvl w:ilvl="8" w:tplc="AF1C714C" w:tentative="1">
      <w:start w:val="1"/>
      <w:numFmt w:val="bullet"/>
      <w:lvlText w:val=""/>
      <w:lvlJc w:val="left"/>
      <w:pPr>
        <w:ind w:left="6177" w:hanging="360"/>
      </w:pPr>
      <w:rPr>
        <w:rFonts w:ascii="Wingdings" w:hAnsi="Wingdings" w:hint="default"/>
      </w:rPr>
    </w:lvl>
  </w:abstractNum>
  <w:abstractNum w:abstractNumId="19" w15:restartNumberingAfterBreak="0">
    <w:nsid w:val="75533B85"/>
    <w:multiLevelType w:val="hybridMultilevel"/>
    <w:tmpl w:val="2A2430D6"/>
    <w:lvl w:ilvl="0" w:tplc="57D612A8">
      <w:start w:val="1"/>
      <w:numFmt w:val="decimal"/>
      <w:lvlText w:val="%1."/>
      <w:lvlJc w:val="left"/>
      <w:pPr>
        <w:ind w:left="417" w:hanging="360"/>
      </w:pPr>
    </w:lvl>
    <w:lvl w:ilvl="1" w:tplc="16FAE104" w:tentative="1">
      <w:start w:val="1"/>
      <w:numFmt w:val="lowerLetter"/>
      <w:lvlText w:val="%2."/>
      <w:lvlJc w:val="left"/>
      <w:pPr>
        <w:ind w:left="1137" w:hanging="360"/>
      </w:pPr>
    </w:lvl>
    <w:lvl w:ilvl="2" w:tplc="E9C2684A" w:tentative="1">
      <w:start w:val="1"/>
      <w:numFmt w:val="lowerRoman"/>
      <w:lvlText w:val="%3."/>
      <w:lvlJc w:val="right"/>
      <w:pPr>
        <w:ind w:left="1857" w:hanging="180"/>
      </w:pPr>
    </w:lvl>
    <w:lvl w:ilvl="3" w:tplc="4CE09524" w:tentative="1">
      <w:start w:val="1"/>
      <w:numFmt w:val="decimal"/>
      <w:lvlText w:val="%4."/>
      <w:lvlJc w:val="left"/>
      <w:pPr>
        <w:ind w:left="2577" w:hanging="360"/>
      </w:pPr>
    </w:lvl>
    <w:lvl w:ilvl="4" w:tplc="F3CC9BF0" w:tentative="1">
      <w:start w:val="1"/>
      <w:numFmt w:val="lowerLetter"/>
      <w:lvlText w:val="%5."/>
      <w:lvlJc w:val="left"/>
      <w:pPr>
        <w:ind w:left="3297" w:hanging="360"/>
      </w:pPr>
    </w:lvl>
    <w:lvl w:ilvl="5" w:tplc="BC743F98" w:tentative="1">
      <w:start w:val="1"/>
      <w:numFmt w:val="lowerRoman"/>
      <w:lvlText w:val="%6."/>
      <w:lvlJc w:val="right"/>
      <w:pPr>
        <w:ind w:left="4017" w:hanging="180"/>
      </w:pPr>
    </w:lvl>
    <w:lvl w:ilvl="6" w:tplc="037AD936" w:tentative="1">
      <w:start w:val="1"/>
      <w:numFmt w:val="decimal"/>
      <w:lvlText w:val="%7."/>
      <w:lvlJc w:val="left"/>
      <w:pPr>
        <w:ind w:left="4737" w:hanging="360"/>
      </w:pPr>
    </w:lvl>
    <w:lvl w:ilvl="7" w:tplc="8AF8B676" w:tentative="1">
      <w:start w:val="1"/>
      <w:numFmt w:val="lowerLetter"/>
      <w:lvlText w:val="%8."/>
      <w:lvlJc w:val="left"/>
      <w:pPr>
        <w:ind w:left="5457" w:hanging="360"/>
      </w:pPr>
    </w:lvl>
    <w:lvl w:ilvl="8" w:tplc="43D47818" w:tentative="1">
      <w:start w:val="1"/>
      <w:numFmt w:val="lowerRoman"/>
      <w:lvlText w:val="%9."/>
      <w:lvlJc w:val="right"/>
      <w:pPr>
        <w:ind w:left="6177" w:hanging="180"/>
      </w:pPr>
    </w:lvl>
  </w:abstractNum>
  <w:abstractNum w:abstractNumId="20" w15:restartNumberingAfterBreak="0">
    <w:nsid w:val="7A281B53"/>
    <w:multiLevelType w:val="hybridMultilevel"/>
    <w:tmpl w:val="03FE9D42"/>
    <w:lvl w:ilvl="0" w:tplc="9FE8FB34">
      <w:start w:val="1"/>
      <w:numFmt w:val="decimal"/>
      <w:lvlText w:val="%1."/>
      <w:lvlJc w:val="left"/>
      <w:pPr>
        <w:ind w:left="777" w:hanging="360"/>
      </w:pPr>
    </w:lvl>
    <w:lvl w:ilvl="1" w:tplc="B1906F6A" w:tentative="1">
      <w:start w:val="1"/>
      <w:numFmt w:val="lowerLetter"/>
      <w:lvlText w:val="%2."/>
      <w:lvlJc w:val="left"/>
      <w:pPr>
        <w:ind w:left="1497" w:hanging="360"/>
      </w:pPr>
    </w:lvl>
    <w:lvl w:ilvl="2" w:tplc="AECC7086" w:tentative="1">
      <w:start w:val="1"/>
      <w:numFmt w:val="lowerRoman"/>
      <w:lvlText w:val="%3."/>
      <w:lvlJc w:val="right"/>
      <w:pPr>
        <w:ind w:left="2217" w:hanging="180"/>
      </w:pPr>
    </w:lvl>
    <w:lvl w:ilvl="3" w:tplc="4FACE47E" w:tentative="1">
      <w:start w:val="1"/>
      <w:numFmt w:val="decimal"/>
      <w:lvlText w:val="%4."/>
      <w:lvlJc w:val="left"/>
      <w:pPr>
        <w:ind w:left="2937" w:hanging="360"/>
      </w:pPr>
    </w:lvl>
    <w:lvl w:ilvl="4" w:tplc="42C279AA" w:tentative="1">
      <w:start w:val="1"/>
      <w:numFmt w:val="lowerLetter"/>
      <w:lvlText w:val="%5."/>
      <w:lvlJc w:val="left"/>
      <w:pPr>
        <w:ind w:left="3657" w:hanging="360"/>
      </w:pPr>
    </w:lvl>
    <w:lvl w:ilvl="5" w:tplc="DAF6B114" w:tentative="1">
      <w:start w:val="1"/>
      <w:numFmt w:val="lowerRoman"/>
      <w:lvlText w:val="%6."/>
      <w:lvlJc w:val="right"/>
      <w:pPr>
        <w:ind w:left="4377" w:hanging="180"/>
      </w:pPr>
    </w:lvl>
    <w:lvl w:ilvl="6" w:tplc="E60E3DEE" w:tentative="1">
      <w:start w:val="1"/>
      <w:numFmt w:val="decimal"/>
      <w:lvlText w:val="%7."/>
      <w:lvlJc w:val="left"/>
      <w:pPr>
        <w:ind w:left="5097" w:hanging="360"/>
      </w:pPr>
    </w:lvl>
    <w:lvl w:ilvl="7" w:tplc="553A0472" w:tentative="1">
      <w:start w:val="1"/>
      <w:numFmt w:val="lowerLetter"/>
      <w:lvlText w:val="%8."/>
      <w:lvlJc w:val="left"/>
      <w:pPr>
        <w:ind w:left="5817" w:hanging="360"/>
      </w:pPr>
    </w:lvl>
    <w:lvl w:ilvl="8" w:tplc="0BA4ECD8" w:tentative="1">
      <w:start w:val="1"/>
      <w:numFmt w:val="lowerRoman"/>
      <w:lvlText w:val="%9."/>
      <w:lvlJc w:val="right"/>
      <w:pPr>
        <w:ind w:left="6537" w:hanging="180"/>
      </w:pPr>
    </w:lvl>
  </w:abstractNum>
  <w:abstractNum w:abstractNumId="21" w15:restartNumberingAfterBreak="0">
    <w:nsid w:val="7E59706C"/>
    <w:multiLevelType w:val="hybridMultilevel"/>
    <w:tmpl w:val="5C8033AE"/>
    <w:lvl w:ilvl="0" w:tplc="66EAB2F2">
      <w:start w:val="1"/>
      <w:numFmt w:val="bullet"/>
      <w:lvlText w:val=""/>
      <w:lvlJc w:val="left"/>
      <w:pPr>
        <w:ind w:left="417" w:hanging="360"/>
      </w:pPr>
      <w:rPr>
        <w:rFonts w:ascii="Symbol" w:hAnsi="Symbol" w:hint="default"/>
      </w:rPr>
    </w:lvl>
    <w:lvl w:ilvl="1" w:tplc="76A633A2" w:tentative="1">
      <w:start w:val="1"/>
      <w:numFmt w:val="bullet"/>
      <w:lvlText w:val="o"/>
      <w:lvlJc w:val="left"/>
      <w:pPr>
        <w:ind w:left="1137" w:hanging="360"/>
      </w:pPr>
      <w:rPr>
        <w:rFonts w:ascii="Courier New" w:hAnsi="Courier New" w:cs="Courier New" w:hint="default"/>
      </w:rPr>
    </w:lvl>
    <w:lvl w:ilvl="2" w:tplc="4DD451C6" w:tentative="1">
      <w:start w:val="1"/>
      <w:numFmt w:val="bullet"/>
      <w:lvlText w:val=""/>
      <w:lvlJc w:val="left"/>
      <w:pPr>
        <w:ind w:left="1857" w:hanging="360"/>
      </w:pPr>
      <w:rPr>
        <w:rFonts w:ascii="Wingdings" w:hAnsi="Wingdings" w:hint="default"/>
      </w:rPr>
    </w:lvl>
    <w:lvl w:ilvl="3" w:tplc="91B69328" w:tentative="1">
      <w:start w:val="1"/>
      <w:numFmt w:val="bullet"/>
      <w:lvlText w:val=""/>
      <w:lvlJc w:val="left"/>
      <w:pPr>
        <w:ind w:left="2577" w:hanging="360"/>
      </w:pPr>
      <w:rPr>
        <w:rFonts w:ascii="Symbol" w:hAnsi="Symbol" w:hint="default"/>
      </w:rPr>
    </w:lvl>
    <w:lvl w:ilvl="4" w:tplc="E72AEC40" w:tentative="1">
      <w:start w:val="1"/>
      <w:numFmt w:val="bullet"/>
      <w:lvlText w:val="o"/>
      <w:lvlJc w:val="left"/>
      <w:pPr>
        <w:ind w:left="3297" w:hanging="360"/>
      </w:pPr>
      <w:rPr>
        <w:rFonts w:ascii="Courier New" w:hAnsi="Courier New" w:cs="Courier New" w:hint="default"/>
      </w:rPr>
    </w:lvl>
    <w:lvl w:ilvl="5" w:tplc="0ADCDC06" w:tentative="1">
      <w:start w:val="1"/>
      <w:numFmt w:val="bullet"/>
      <w:lvlText w:val=""/>
      <w:lvlJc w:val="left"/>
      <w:pPr>
        <w:ind w:left="4017" w:hanging="360"/>
      </w:pPr>
      <w:rPr>
        <w:rFonts w:ascii="Wingdings" w:hAnsi="Wingdings" w:hint="default"/>
      </w:rPr>
    </w:lvl>
    <w:lvl w:ilvl="6" w:tplc="56707478" w:tentative="1">
      <w:start w:val="1"/>
      <w:numFmt w:val="bullet"/>
      <w:lvlText w:val=""/>
      <w:lvlJc w:val="left"/>
      <w:pPr>
        <w:ind w:left="4737" w:hanging="360"/>
      </w:pPr>
      <w:rPr>
        <w:rFonts w:ascii="Symbol" w:hAnsi="Symbol" w:hint="default"/>
      </w:rPr>
    </w:lvl>
    <w:lvl w:ilvl="7" w:tplc="AC48C8B2" w:tentative="1">
      <w:start w:val="1"/>
      <w:numFmt w:val="bullet"/>
      <w:lvlText w:val="o"/>
      <w:lvlJc w:val="left"/>
      <w:pPr>
        <w:ind w:left="5457" w:hanging="360"/>
      </w:pPr>
      <w:rPr>
        <w:rFonts w:ascii="Courier New" w:hAnsi="Courier New" w:cs="Courier New" w:hint="default"/>
      </w:rPr>
    </w:lvl>
    <w:lvl w:ilvl="8" w:tplc="C9125324" w:tentative="1">
      <w:start w:val="1"/>
      <w:numFmt w:val="bullet"/>
      <w:lvlText w:val=""/>
      <w:lvlJc w:val="left"/>
      <w:pPr>
        <w:ind w:left="6177" w:hanging="360"/>
      </w:pPr>
      <w:rPr>
        <w:rFonts w:ascii="Wingdings" w:hAnsi="Wingdings" w:hint="default"/>
      </w:rPr>
    </w:lvl>
  </w:abstractNum>
  <w:num w:numId="1" w16cid:durableId="1286351313">
    <w:abstractNumId w:val="13"/>
  </w:num>
  <w:num w:numId="2" w16cid:durableId="60181552">
    <w:abstractNumId w:val="6"/>
  </w:num>
  <w:num w:numId="3" w16cid:durableId="706292224">
    <w:abstractNumId w:val="16"/>
  </w:num>
  <w:num w:numId="4" w16cid:durableId="534542696">
    <w:abstractNumId w:val="8"/>
  </w:num>
  <w:num w:numId="5" w16cid:durableId="1656956620">
    <w:abstractNumId w:val="18"/>
  </w:num>
  <w:num w:numId="6" w16cid:durableId="1765882999">
    <w:abstractNumId w:val="9"/>
  </w:num>
  <w:num w:numId="7" w16cid:durableId="453912215">
    <w:abstractNumId w:val="15"/>
  </w:num>
  <w:num w:numId="8" w16cid:durableId="1363089002">
    <w:abstractNumId w:val="4"/>
  </w:num>
  <w:num w:numId="9" w16cid:durableId="938368386">
    <w:abstractNumId w:val="20"/>
  </w:num>
  <w:num w:numId="10" w16cid:durableId="1687366659">
    <w:abstractNumId w:val="5"/>
  </w:num>
  <w:num w:numId="11" w16cid:durableId="993416686">
    <w:abstractNumId w:val="21"/>
  </w:num>
  <w:num w:numId="12" w16cid:durableId="31811751">
    <w:abstractNumId w:val="11"/>
  </w:num>
  <w:num w:numId="13" w16cid:durableId="298415089">
    <w:abstractNumId w:val="2"/>
  </w:num>
  <w:num w:numId="14" w16cid:durableId="238756883">
    <w:abstractNumId w:val="19"/>
  </w:num>
  <w:num w:numId="15" w16cid:durableId="1069158563">
    <w:abstractNumId w:val="1"/>
  </w:num>
  <w:num w:numId="16" w16cid:durableId="1182663893">
    <w:abstractNumId w:val="14"/>
  </w:num>
  <w:num w:numId="17" w16cid:durableId="1379938931">
    <w:abstractNumId w:val="0"/>
  </w:num>
  <w:num w:numId="18" w16cid:durableId="684747700">
    <w:abstractNumId w:val="3"/>
  </w:num>
  <w:num w:numId="19" w16cid:durableId="214708000">
    <w:abstractNumId w:val="7"/>
  </w:num>
  <w:num w:numId="20" w16cid:durableId="1663925513">
    <w:abstractNumId w:val="17"/>
  </w:num>
  <w:num w:numId="21" w16cid:durableId="743337050">
    <w:abstractNumId w:val="10"/>
  </w:num>
  <w:num w:numId="22" w16cid:durableId="107474298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26"/>
    <w:rsid w:val="00007DAF"/>
    <w:rsid w:val="00014525"/>
    <w:rsid w:val="0001584A"/>
    <w:rsid w:val="000167F7"/>
    <w:rsid w:val="000237DA"/>
    <w:rsid w:val="0002514C"/>
    <w:rsid w:val="00026464"/>
    <w:rsid w:val="00035B0E"/>
    <w:rsid w:val="00040839"/>
    <w:rsid w:val="00042DC7"/>
    <w:rsid w:val="000434A5"/>
    <w:rsid w:val="00043815"/>
    <w:rsid w:val="00043940"/>
    <w:rsid w:val="00043E52"/>
    <w:rsid w:val="000468E0"/>
    <w:rsid w:val="00050F5A"/>
    <w:rsid w:val="000563C8"/>
    <w:rsid w:val="0006311C"/>
    <w:rsid w:val="0006430F"/>
    <w:rsid w:val="00080ABD"/>
    <w:rsid w:val="00082E27"/>
    <w:rsid w:val="00083076"/>
    <w:rsid w:val="00083AC0"/>
    <w:rsid w:val="000A6B79"/>
    <w:rsid w:val="000B2713"/>
    <w:rsid w:val="000C0323"/>
    <w:rsid w:val="000D1957"/>
    <w:rsid w:val="000D3214"/>
    <w:rsid w:val="000E2FF6"/>
    <w:rsid w:val="000E46F2"/>
    <w:rsid w:val="000E7741"/>
    <w:rsid w:val="000F7E66"/>
    <w:rsid w:val="00101ADA"/>
    <w:rsid w:val="00111CE3"/>
    <w:rsid w:val="0011416A"/>
    <w:rsid w:val="001152CF"/>
    <w:rsid w:val="00120A59"/>
    <w:rsid w:val="00124152"/>
    <w:rsid w:val="001267B5"/>
    <w:rsid w:val="00136B08"/>
    <w:rsid w:val="00136BA5"/>
    <w:rsid w:val="00136FC9"/>
    <w:rsid w:val="00137351"/>
    <w:rsid w:val="00137762"/>
    <w:rsid w:val="001420E9"/>
    <w:rsid w:val="0014364F"/>
    <w:rsid w:val="00146B85"/>
    <w:rsid w:val="00151E0D"/>
    <w:rsid w:val="00156C54"/>
    <w:rsid w:val="00163B17"/>
    <w:rsid w:val="00171E9E"/>
    <w:rsid w:val="00176B32"/>
    <w:rsid w:val="001775A5"/>
    <w:rsid w:val="00183A01"/>
    <w:rsid w:val="0018513D"/>
    <w:rsid w:val="001932E7"/>
    <w:rsid w:val="00193431"/>
    <w:rsid w:val="001A107B"/>
    <w:rsid w:val="001A1D82"/>
    <w:rsid w:val="001A59F8"/>
    <w:rsid w:val="001A72F3"/>
    <w:rsid w:val="001B19B9"/>
    <w:rsid w:val="001B6915"/>
    <w:rsid w:val="001C13BE"/>
    <w:rsid w:val="001C1C55"/>
    <w:rsid w:val="001C4249"/>
    <w:rsid w:val="001D0351"/>
    <w:rsid w:val="001D152B"/>
    <w:rsid w:val="001D205F"/>
    <w:rsid w:val="001D29F5"/>
    <w:rsid w:val="001D3644"/>
    <w:rsid w:val="001E64F9"/>
    <w:rsid w:val="001F11AD"/>
    <w:rsid w:val="001F60DB"/>
    <w:rsid w:val="001F6B0E"/>
    <w:rsid w:val="001F70B2"/>
    <w:rsid w:val="00206A52"/>
    <w:rsid w:val="00215C72"/>
    <w:rsid w:val="00216E67"/>
    <w:rsid w:val="00217049"/>
    <w:rsid w:val="00217AA2"/>
    <w:rsid w:val="00217CD5"/>
    <w:rsid w:val="00221EAE"/>
    <w:rsid w:val="00227A28"/>
    <w:rsid w:val="00236489"/>
    <w:rsid w:val="0023694C"/>
    <w:rsid w:val="0024330C"/>
    <w:rsid w:val="0024724C"/>
    <w:rsid w:val="00251D96"/>
    <w:rsid w:val="00253AA2"/>
    <w:rsid w:val="002735CA"/>
    <w:rsid w:val="00277DE8"/>
    <w:rsid w:val="002939EC"/>
    <w:rsid w:val="00293E99"/>
    <w:rsid w:val="002959A8"/>
    <w:rsid w:val="002A568E"/>
    <w:rsid w:val="002A5BAD"/>
    <w:rsid w:val="002B1F14"/>
    <w:rsid w:val="002B2E7E"/>
    <w:rsid w:val="002B6AEC"/>
    <w:rsid w:val="002B77E7"/>
    <w:rsid w:val="002C0998"/>
    <w:rsid w:val="002C64B7"/>
    <w:rsid w:val="002C76D1"/>
    <w:rsid w:val="002D00DB"/>
    <w:rsid w:val="002E38D9"/>
    <w:rsid w:val="002E51D4"/>
    <w:rsid w:val="002E5D9C"/>
    <w:rsid w:val="002F5E70"/>
    <w:rsid w:val="002F6130"/>
    <w:rsid w:val="00301392"/>
    <w:rsid w:val="003019E8"/>
    <w:rsid w:val="003102B6"/>
    <w:rsid w:val="00313A3D"/>
    <w:rsid w:val="003148F3"/>
    <w:rsid w:val="0031761A"/>
    <w:rsid w:val="00317C51"/>
    <w:rsid w:val="003216E0"/>
    <w:rsid w:val="00324A1F"/>
    <w:rsid w:val="00333B83"/>
    <w:rsid w:val="00347654"/>
    <w:rsid w:val="003538E9"/>
    <w:rsid w:val="00355668"/>
    <w:rsid w:val="003618B8"/>
    <w:rsid w:val="00367AF7"/>
    <w:rsid w:val="003717E4"/>
    <w:rsid w:val="00374142"/>
    <w:rsid w:val="003745D5"/>
    <w:rsid w:val="00387E2F"/>
    <w:rsid w:val="00393F1B"/>
    <w:rsid w:val="0039535C"/>
    <w:rsid w:val="00397D95"/>
    <w:rsid w:val="003B0734"/>
    <w:rsid w:val="003B0C44"/>
    <w:rsid w:val="003B23EC"/>
    <w:rsid w:val="003B2D6F"/>
    <w:rsid w:val="003C1503"/>
    <w:rsid w:val="003C1F14"/>
    <w:rsid w:val="003D085F"/>
    <w:rsid w:val="003D11A5"/>
    <w:rsid w:val="003D20E5"/>
    <w:rsid w:val="003D3FED"/>
    <w:rsid w:val="003D4FE6"/>
    <w:rsid w:val="003D5217"/>
    <w:rsid w:val="003D6B06"/>
    <w:rsid w:val="003F679C"/>
    <w:rsid w:val="00400469"/>
    <w:rsid w:val="00400D81"/>
    <w:rsid w:val="0040209D"/>
    <w:rsid w:val="0041208D"/>
    <w:rsid w:val="00413BE4"/>
    <w:rsid w:val="00414603"/>
    <w:rsid w:val="00420C76"/>
    <w:rsid w:val="00422508"/>
    <w:rsid w:val="00423622"/>
    <w:rsid w:val="00427A09"/>
    <w:rsid w:val="004353C6"/>
    <w:rsid w:val="0043743B"/>
    <w:rsid w:val="0044552E"/>
    <w:rsid w:val="00452314"/>
    <w:rsid w:val="00454C00"/>
    <w:rsid w:val="00455E13"/>
    <w:rsid w:val="00462928"/>
    <w:rsid w:val="004778A2"/>
    <w:rsid w:val="00480DCF"/>
    <w:rsid w:val="004850D6"/>
    <w:rsid w:val="00485B2F"/>
    <w:rsid w:val="00486827"/>
    <w:rsid w:val="004A24DA"/>
    <w:rsid w:val="004A5FD6"/>
    <w:rsid w:val="004A7180"/>
    <w:rsid w:val="004B56C2"/>
    <w:rsid w:val="004B7875"/>
    <w:rsid w:val="004C2AE7"/>
    <w:rsid w:val="004C780F"/>
    <w:rsid w:val="004D6D65"/>
    <w:rsid w:val="004D758D"/>
    <w:rsid w:val="004E37C1"/>
    <w:rsid w:val="004E3EDD"/>
    <w:rsid w:val="004E701C"/>
    <w:rsid w:val="00500268"/>
    <w:rsid w:val="0050272A"/>
    <w:rsid w:val="00507AE5"/>
    <w:rsid w:val="005164C6"/>
    <w:rsid w:val="00524300"/>
    <w:rsid w:val="005252F4"/>
    <w:rsid w:val="00525554"/>
    <w:rsid w:val="00525A2E"/>
    <w:rsid w:val="00535766"/>
    <w:rsid w:val="00544A61"/>
    <w:rsid w:val="00551711"/>
    <w:rsid w:val="00556ACB"/>
    <w:rsid w:val="00570CBA"/>
    <w:rsid w:val="00573625"/>
    <w:rsid w:val="0057627F"/>
    <w:rsid w:val="00582407"/>
    <w:rsid w:val="00592A49"/>
    <w:rsid w:val="00597FD2"/>
    <w:rsid w:val="005A2111"/>
    <w:rsid w:val="005A2A0E"/>
    <w:rsid w:val="005A64EE"/>
    <w:rsid w:val="005B169D"/>
    <w:rsid w:val="005B2677"/>
    <w:rsid w:val="005B2F7E"/>
    <w:rsid w:val="005B42A1"/>
    <w:rsid w:val="005B4D13"/>
    <w:rsid w:val="005B6CB0"/>
    <w:rsid w:val="005C2533"/>
    <w:rsid w:val="005C27CA"/>
    <w:rsid w:val="005C5BDF"/>
    <w:rsid w:val="005C765B"/>
    <w:rsid w:val="005D4640"/>
    <w:rsid w:val="005D5363"/>
    <w:rsid w:val="005D6739"/>
    <w:rsid w:val="005E3CF0"/>
    <w:rsid w:val="005E5FAB"/>
    <w:rsid w:val="005F19EB"/>
    <w:rsid w:val="005F25A6"/>
    <w:rsid w:val="005F5D37"/>
    <w:rsid w:val="00610126"/>
    <w:rsid w:val="00611254"/>
    <w:rsid w:val="00611598"/>
    <w:rsid w:val="00611DA6"/>
    <w:rsid w:val="006141FE"/>
    <w:rsid w:val="00620697"/>
    <w:rsid w:val="00622FFA"/>
    <w:rsid w:val="00624C17"/>
    <w:rsid w:val="0062685F"/>
    <w:rsid w:val="00627437"/>
    <w:rsid w:val="00627EE5"/>
    <w:rsid w:val="006303D6"/>
    <w:rsid w:val="006328DE"/>
    <w:rsid w:val="00637DCE"/>
    <w:rsid w:val="00644A1D"/>
    <w:rsid w:val="00647C38"/>
    <w:rsid w:val="00654A19"/>
    <w:rsid w:val="006652D0"/>
    <w:rsid w:val="00666CBD"/>
    <w:rsid w:val="00670462"/>
    <w:rsid w:val="0067239D"/>
    <w:rsid w:val="00675ADC"/>
    <w:rsid w:val="00676F9D"/>
    <w:rsid w:val="00687C85"/>
    <w:rsid w:val="006A14FA"/>
    <w:rsid w:val="006A4ABF"/>
    <w:rsid w:val="006A4C34"/>
    <w:rsid w:val="006A7FCF"/>
    <w:rsid w:val="006B2209"/>
    <w:rsid w:val="006C4661"/>
    <w:rsid w:val="006C5072"/>
    <w:rsid w:val="006C680E"/>
    <w:rsid w:val="006E1AFF"/>
    <w:rsid w:val="006E50B6"/>
    <w:rsid w:val="007021F2"/>
    <w:rsid w:val="00704772"/>
    <w:rsid w:val="00706AC4"/>
    <w:rsid w:val="00710657"/>
    <w:rsid w:val="00717846"/>
    <w:rsid w:val="0072153D"/>
    <w:rsid w:val="007231DA"/>
    <w:rsid w:val="00724E75"/>
    <w:rsid w:val="00726F57"/>
    <w:rsid w:val="00727CBC"/>
    <w:rsid w:val="00727D5C"/>
    <w:rsid w:val="007353DF"/>
    <w:rsid w:val="00742A1F"/>
    <w:rsid w:val="007441AF"/>
    <w:rsid w:val="00753180"/>
    <w:rsid w:val="007535DA"/>
    <w:rsid w:val="00756174"/>
    <w:rsid w:val="007566A4"/>
    <w:rsid w:val="0075703F"/>
    <w:rsid w:val="0075723C"/>
    <w:rsid w:val="007628A0"/>
    <w:rsid w:val="007666AA"/>
    <w:rsid w:val="00770B69"/>
    <w:rsid w:val="00773F0A"/>
    <w:rsid w:val="00781A84"/>
    <w:rsid w:val="00783FAF"/>
    <w:rsid w:val="00785ED4"/>
    <w:rsid w:val="007910CE"/>
    <w:rsid w:val="00791D30"/>
    <w:rsid w:val="00792CD3"/>
    <w:rsid w:val="00793A86"/>
    <w:rsid w:val="0079446E"/>
    <w:rsid w:val="007C169A"/>
    <w:rsid w:val="007C1A42"/>
    <w:rsid w:val="007C25EA"/>
    <w:rsid w:val="007C72E3"/>
    <w:rsid w:val="007C76AB"/>
    <w:rsid w:val="007D2539"/>
    <w:rsid w:val="007D37D8"/>
    <w:rsid w:val="007D51EC"/>
    <w:rsid w:val="007E0611"/>
    <w:rsid w:val="007E213D"/>
    <w:rsid w:val="007E3BD3"/>
    <w:rsid w:val="007F1D87"/>
    <w:rsid w:val="007F23A6"/>
    <w:rsid w:val="007F331D"/>
    <w:rsid w:val="00805018"/>
    <w:rsid w:val="00807382"/>
    <w:rsid w:val="00810D91"/>
    <w:rsid w:val="008137C8"/>
    <w:rsid w:val="00813DFE"/>
    <w:rsid w:val="0081759C"/>
    <w:rsid w:val="00821B2E"/>
    <w:rsid w:val="00823740"/>
    <w:rsid w:val="0082390D"/>
    <w:rsid w:val="0083336C"/>
    <w:rsid w:val="00833DBD"/>
    <w:rsid w:val="00834796"/>
    <w:rsid w:val="00861CC5"/>
    <w:rsid w:val="00862A2D"/>
    <w:rsid w:val="00863558"/>
    <w:rsid w:val="00866D69"/>
    <w:rsid w:val="008740C7"/>
    <w:rsid w:val="0087485C"/>
    <w:rsid w:val="00874AF0"/>
    <w:rsid w:val="00876F7A"/>
    <w:rsid w:val="00881DB9"/>
    <w:rsid w:val="00893AF5"/>
    <w:rsid w:val="00895A30"/>
    <w:rsid w:val="008A09A7"/>
    <w:rsid w:val="008A69A5"/>
    <w:rsid w:val="008A7C2C"/>
    <w:rsid w:val="008B1F61"/>
    <w:rsid w:val="008B64E7"/>
    <w:rsid w:val="008C2C6A"/>
    <w:rsid w:val="008C5AB8"/>
    <w:rsid w:val="008C5D8D"/>
    <w:rsid w:val="008C6B9C"/>
    <w:rsid w:val="008D00FB"/>
    <w:rsid w:val="008E260F"/>
    <w:rsid w:val="008E4084"/>
    <w:rsid w:val="008F5E94"/>
    <w:rsid w:val="00900B18"/>
    <w:rsid w:val="009015CC"/>
    <w:rsid w:val="00903302"/>
    <w:rsid w:val="00904057"/>
    <w:rsid w:val="00911ABC"/>
    <w:rsid w:val="00920E12"/>
    <w:rsid w:val="009212C6"/>
    <w:rsid w:val="00927672"/>
    <w:rsid w:val="009315B6"/>
    <w:rsid w:val="009374E1"/>
    <w:rsid w:val="00937C3F"/>
    <w:rsid w:val="00940D6C"/>
    <w:rsid w:val="00941442"/>
    <w:rsid w:val="009500F1"/>
    <w:rsid w:val="009505CE"/>
    <w:rsid w:val="00950729"/>
    <w:rsid w:val="00951045"/>
    <w:rsid w:val="009514F9"/>
    <w:rsid w:val="009528B9"/>
    <w:rsid w:val="00953DB4"/>
    <w:rsid w:val="00954161"/>
    <w:rsid w:val="00963936"/>
    <w:rsid w:val="00967558"/>
    <w:rsid w:val="009738A1"/>
    <w:rsid w:val="00980FAC"/>
    <w:rsid w:val="0098243D"/>
    <w:rsid w:val="00982E12"/>
    <w:rsid w:val="009842F6"/>
    <w:rsid w:val="0098433B"/>
    <w:rsid w:val="00984C25"/>
    <w:rsid w:val="00987D2F"/>
    <w:rsid w:val="009A3A4B"/>
    <w:rsid w:val="009A69F5"/>
    <w:rsid w:val="009C038E"/>
    <w:rsid w:val="009C18A4"/>
    <w:rsid w:val="009C20C1"/>
    <w:rsid w:val="009C21DF"/>
    <w:rsid w:val="009C2391"/>
    <w:rsid w:val="009C264D"/>
    <w:rsid w:val="009D2CC7"/>
    <w:rsid w:val="009E25B4"/>
    <w:rsid w:val="009E34C6"/>
    <w:rsid w:val="009E37C7"/>
    <w:rsid w:val="009E4F29"/>
    <w:rsid w:val="009E5D19"/>
    <w:rsid w:val="009E6DE7"/>
    <w:rsid w:val="009E761F"/>
    <w:rsid w:val="009F1D9C"/>
    <w:rsid w:val="009F6E2E"/>
    <w:rsid w:val="00A016CF"/>
    <w:rsid w:val="00A06C36"/>
    <w:rsid w:val="00A145CF"/>
    <w:rsid w:val="00A14E4A"/>
    <w:rsid w:val="00A24564"/>
    <w:rsid w:val="00A33316"/>
    <w:rsid w:val="00A333E5"/>
    <w:rsid w:val="00A36288"/>
    <w:rsid w:val="00A36815"/>
    <w:rsid w:val="00A405BE"/>
    <w:rsid w:val="00A433E0"/>
    <w:rsid w:val="00A45226"/>
    <w:rsid w:val="00A56F3F"/>
    <w:rsid w:val="00A60861"/>
    <w:rsid w:val="00A60A86"/>
    <w:rsid w:val="00A64BCC"/>
    <w:rsid w:val="00A72019"/>
    <w:rsid w:val="00A73551"/>
    <w:rsid w:val="00A757B7"/>
    <w:rsid w:val="00A7594A"/>
    <w:rsid w:val="00A84071"/>
    <w:rsid w:val="00A841B7"/>
    <w:rsid w:val="00A85B78"/>
    <w:rsid w:val="00A906B7"/>
    <w:rsid w:val="00A92594"/>
    <w:rsid w:val="00A95BC2"/>
    <w:rsid w:val="00AA1C4F"/>
    <w:rsid w:val="00AA7635"/>
    <w:rsid w:val="00AB0B81"/>
    <w:rsid w:val="00AB251E"/>
    <w:rsid w:val="00AC08F0"/>
    <w:rsid w:val="00AC5775"/>
    <w:rsid w:val="00AD0038"/>
    <w:rsid w:val="00AD2237"/>
    <w:rsid w:val="00AD53D9"/>
    <w:rsid w:val="00AD7827"/>
    <w:rsid w:val="00AE0C34"/>
    <w:rsid w:val="00AE24FA"/>
    <w:rsid w:val="00AE28F2"/>
    <w:rsid w:val="00AE2F83"/>
    <w:rsid w:val="00AE34F4"/>
    <w:rsid w:val="00AF065D"/>
    <w:rsid w:val="00AF34CD"/>
    <w:rsid w:val="00AF3594"/>
    <w:rsid w:val="00AF5F65"/>
    <w:rsid w:val="00AF5F9A"/>
    <w:rsid w:val="00AF6951"/>
    <w:rsid w:val="00B10B55"/>
    <w:rsid w:val="00B1191A"/>
    <w:rsid w:val="00B1196F"/>
    <w:rsid w:val="00B12550"/>
    <w:rsid w:val="00B14BDA"/>
    <w:rsid w:val="00B171FA"/>
    <w:rsid w:val="00B246ED"/>
    <w:rsid w:val="00B26855"/>
    <w:rsid w:val="00B35D54"/>
    <w:rsid w:val="00B41158"/>
    <w:rsid w:val="00B45901"/>
    <w:rsid w:val="00B45D0A"/>
    <w:rsid w:val="00B46336"/>
    <w:rsid w:val="00B47496"/>
    <w:rsid w:val="00B550C4"/>
    <w:rsid w:val="00B56986"/>
    <w:rsid w:val="00B57C37"/>
    <w:rsid w:val="00B61BCE"/>
    <w:rsid w:val="00B660C8"/>
    <w:rsid w:val="00B67DAC"/>
    <w:rsid w:val="00B70217"/>
    <w:rsid w:val="00B74533"/>
    <w:rsid w:val="00B74A0B"/>
    <w:rsid w:val="00B779A4"/>
    <w:rsid w:val="00B855F4"/>
    <w:rsid w:val="00B86D6A"/>
    <w:rsid w:val="00B9508A"/>
    <w:rsid w:val="00B956F5"/>
    <w:rsid w:val="00BA079A"/>
    <w:rsid w:val="00BA1C64"/>
    <w:rsid w:val="00BA240F"/>
    <w:rsid w:val="00BA304A"/>
    <w:rsid w:val="00BA72DF"/>
    <w:rsid w:val="00BA7725"/>
    <w:rsid w:val="00BB1999"/>
    <w:rsid w:val="00BB3013"/>
    <w:rsid w:val="00BB44D9"/>
    <w:rsid w:val="00BC1E2E"/>
    <w:rsid w:val="00BC6D26"/>
    <w:rsid w:val="00BC7A61"/>
    <w:rsid w:val="00BD083C"/>
    <w:rsid w:val="00BD45A1"/>
    <w:rsid w:val="00BE1EE3"/>
    <w:rsid w:val="00C004D3"/>
    <w:rsid w:val="00C0203F"/>
    <w:rsid w:val="00C03034"/>
    <w:rsid w:val="00C125D9"/>
    <w:rsid w:val="00C17258"/>
    <w:rsid w:val="00C2254F"/>
    <w:rsid w:val="00C2552D"/>
    <w:rsid w:val="00C25B8D"/>
    <w:rsid w:val="00C32385"/>
    <w:rsid w:val="00C32E92"/>
    <w:rsid w:val="00C37916"/>
    <w:rsid w:val="00C40B40"/>
    <w:rsid w:val="00C44F26"/>
    <w:rsid w:val="00C50BF8"/>
    <w:rsid w:val="00C60F5D"/>
    <w:rsid w:val="00C62D84"/>
    <w:rsid w:val="00C63A1C"/>
    <w:rsid w:val="00C651B2"/>
    <w:rsid w:val="00C677B9"/>
    <w:rsid w:val="00C71191"/>
    <w:rsid w:val="00C73C8E"/>
    <w:rsid w:val="00C7631E"/>
    <w:rsid w:val="00C767BE"/>
    <w:rsid w:val="00C772F1"/>
    <w:rsid w:val="00C7783E"/>
    <w:rsid w:val="00C77C64"/>
    <w:rsid w:val="00C829B3"/>
    <w:rsid w:val="00C84538"/>
    <w:rsid w:val="00C86478"/>
    <w:rsid w:val="00C9155F"/>
    <w:rsid w:val="00C92F15"/>
    <w:rsid w:val="00C961BA"/>
    <w:rsid w:val="00C96E64"/>
    <w:rsid w:val="00CA3E7B"/>
    <w:rsid w:val="00CA4B2B"/>
    <w:rsid w:val="00CB545E"/>
    <w:rsid w:val="00CB62B3"/>
    <w:rsid w:val="00CB6899"/>
    <w:rsid w:val="00CC42C9"/>
    <w:rsid w:val="00CC6BBF"/>
    <w:rsid w:val="00CC7D1E"/>
    <w:rsid w:val="00CD0C7B"/>
    <w:rsid w:val="00CD0F5D"/>
    <w:rsid w:val="00CD385A"/>
    <w:rsid w:val="00CE4ED4"/>
    <w:rsid w:val="00CE7601"/>
    <w:rsid w:val="00CF1465"/>
    <w:rsid w:val="00CF4A5E"/>
    <w:rsid w:val="00CF78E1"/>
    <w:rsid w:val="00D00934"/>
    <w:rsid w:val="00D05562"/>
    <w:rsid w:val="00D21C7C"/>
    <w:rsid w:val="00D2237E"/>
    <w:rsid w:val="00D240C7"/>
    <w:rsid w:val="00D37668"/>
    <w:rsid w:val="00D44268"/>
    <w:rsid w:val="00D4737F"/>
    <w:rsid w:val="00D544D4"/>
    <w:rsid w:val="00D570E4"/>
    <w:rsid w:val="00D607B6"/>
    <w:rsid w:val="00D632E8"/>
    <w:rsid w:val="00D71E20"/>
    <w:rsid w:val="00D83817"/>
    <w:rsid w:val="00D83F6A"/>
    <w:rsid w:val="00D90E59"/>
    <w:rsid w:val="00DA063B"/>
    <w:rsid w:val="00DA0C5A"/>
    <w:rsid w:val="00DA0CA2"/>
    <w:rsid w:val="00DA1E41"/>
    <w:rsid w:val="00DA27B6"/>
    <w:rsid w:val="00DC37D0"/>
    <w:rsid w:val="00DC5D45"/>
    <w:rsid w:val="00DC7DC8"/>
    <w:rsid w:val="00DD1390"/>
    <w:rsid w:val="00DD51E7"/>
    <w:rsid w:val="00DD5331"/>
    <w:rsid w:val="00DD5FFF"/>
    <w:rsid w:val="00DE24C2"/>
    <w:rsid w:val="00DE48AA"/>
    <w:rsid w:val="00DF17E2"/>
    <w:rsid w:val="00DF3355"/>
    <w:rsid w:val="00E03221"/>
    <w:rsid w:val="00E0715D"/>
    <w:rsid w:val="00E1052A"/>
    <w:rsid w:val="00E119AA"/>
    <w:rsid w:val="00E11B66"/>
    <w:rsid w:val="00E16CDF"/>
    <w:rsid w:val="00E1777B"/>
    <w:rsid w:val="00E21B6F"/>
    <w:rsid w:val="00E33ABB"/>
    <w:rsid w:val="00E352F1"/>
    <w:rsid w:val="00E41EA0"/>
    <w:rsid w:val="00E61B79"/>
    <w:rsid w:val="00E6307C"/>
    <w:rsid w:val="00E64D05"/>
    <w:rsid w:val="00E64ECF"/>
    <w:rsid w:val="00E70F0E"/>
    <w:rsid w:val="00E71ACB"/>
    <w:rsid w:val="00E76004"/>
    <w:rsid w:val="00E76436"/>
    <w:rsid w:val="00E91FEB"/>
    <w:rsid w:val="00E93403"/>
    <w:rsid w:val="00E93828"/>
    <w:rsid w:val="00E945CE"/>
    <w:rsid w:val="00EA65BB"/>
    <w:rsid w:val="00EA6C8E"/>
    <w:rsid w:val="00EB0CA3"/>
    <w:rsid w:val="00EB1C73"/>
    <w:rsid w:val="00EB4CE1"/>
    <w:rsid w:val="00EC0500"/>
    <w:rsid w:val="00EC26BE"/>
    <w:rsid w:val="00EC3E14"/>
    <w:rsid w:val="00EC5A26"/>
    <w:rsid w:val="00ED21E5"/>
    <w:rsid w:val="00EE3D38"/>
    <w:rsid w:val="00EE4412"/>
    <w:rsid w:val="00EE57CD"/>
    <w:rsid w:val="00EE7BE3"/>
    <w:rsid w:val="00EF17BA"/>
    <w:rsid w:val="00F03246"/>
    <w:rsid w:val="00F05E0C"/>
    <w:rsid w:val="00F10280"/>
    <w:rsid w:val="00F103E4"/>
    <w:rsid w:val="00F1052E"/>
    <w:rsid w:val="00F17E6A"/>
    <w:rsid w:val="00F2302D"/>
    <w:rsid w:val="00F33B9B"/>
    <w:rsid w:val="00F350FB"/>
    <w:rsid w:val="00F364AF"/>
    <w:rsid w:val="00F37289"/>
    <w:rsid w:val="00F40290"/>
    <w:rsid w:val="00F426F5"/>
    <w:rsid w:val="00F44461"/>
    <w:rsid w:val="00F50865"/>
    <w:rsid w:val="00F56D65"/>
    <w:rsid w:val="00F57A55"/>
    <w:rsid w:val="00F6164A"/>
    <w:rsid w:val="00F6298A"/>
    <w:rsid w:val="00F707A2"/>
    <w:rsid w:val="00F7094D"/>
    <w:rsid w:val="00F70F1B"/>
    <w:rsid w:val="00F75219"/>
    <w:rsid w:val="00F85925"/>
    <w:rsid w:val="00F91940"/>
    <w:rsid w:val="00FA21BA"/>
    <w:rsid w:val="00FA4F9B"/>
    <w:rsid w:val="00FA549B"/>
    <w:rsid w:val="00FA576D"/>
    <w:rsid w:val="00FA6373"/>
    <w:rsid w:val="00FA7F53"/>
    <w:rsid w:val="00FB23AE"/>
    <w:rsid w:val="00FB381B"/>
    <w:rsid w:val="00FB45B1"/>
    <w:rsid w:val="00FB5BA3"/>
    <w:rsid w:val="00FC0806"/>
    <w:rsid w:val="00FC1A67"/>
    <w:rsid w:val="00FC22A0"/>
    <w:rsid w:val="00FC2CB6"/>
    <w:rsid w:val="00FC4079"/>
    <w:rsid w:val="00FC4FFC"/>
    <w:rsid w:val="00FD0757"/>
    <w:rsid w:val="00FD3A07"/>
    <w:rsid w:val="00FD3D16"/>
    <w:rsid w:val="00FD4997"/>
    <w:rsid w:val="00FD590E"/>
    <w:rsid w:val="00FD61C4"/>
    <w:rsid w:val="00FD7AE6"/>
    <w:rsid w:val="00FE103A"/>
    <w:rsid w:val="00FE3231"/>
    <w:rsid w:val="00FF078C"/>
    <w:rsid w:val="00FF1038"/>
    <w:rsid w:val="00FF235D"/>
    <w:rsid w:val="00FF7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8DED0"/>
  <w15:docId w15:val="{808F0742-6C32-4F31-A124-82FD8833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7B9"/>
    <w:rPr>
      <w:rFonts w:ascii="Palatino Linotype" w:hAnsi="Palatino Linotype"/>
      <w:sz w:val="22"/>
      <w:szCs w:val="24"/>
    </w:rPr>
  </w:style>
  <w:style w:type="paragraph" w:styleId="Rubrik1">
    <w:name w:val="heading 1"/>
    <w:basedOn w:val="Normal"/>
    <w:next w:val="Normal"/>
    <w:link w:val="Rubrik1Char"/>
    <w:qFormat/>
    <w:rsid w:val="00397D95"/>
    <w:pPr>
      <w:keepNext/>
      <w:outlineLvl w:val="0"/>
    </w:pPr>
    <w:rPr>
      <w:rFonts w:cs="Arial"/>
      <w:b/>
      <w:bCs/>
      <w:sz w:val="28"/>
      <w:szCs w:val="32"/>
      <w:lang w:eastAsia="en-US"/>
    </w:rPr>
  </w:style>
  <w:style w:type="paragraph" w:styleId="Rubrik2">
    <w:name w:val="heading 2"/>
    <w:basedOn w:val="Normal"/>
    <w:next w:val="Normal"/>
    <w:link w:val="Rubrik2Char"/>
    <w:qFormat/>
    <w:rsid w:val="003D5217"/>
    <w:pPr>
      <w:keepNext/>
      <w:outlineLvl w:val="1"/>
    </w:pPr>
    <w:rPr>
      <w:rFonts w:cs="Arial"/>
      <w:b/>
      <w:bCs/>
      <w:iCs/>
      <w:sz w:val="24"/>
      <w:szCs w:val="28"/>
    </w:rPr>
  </w:style>
  <w:style w:type="paragraph" w:styleId="Rubrik3">
    <w:name w:val="heading 3"/>
    <w:basedOn w:val="Rubrik1"/>
    <w:next w:val="Normal"/>
    <w:link w:val="Rubrik3Char"/>
    <w:qFormat/>
    <w:rsid w:val="003D5217"/>
    <w:pPr>
      <w:outlineLvl w:val="2"/>
    </w:pPr>
    <w:rPr>
      <w:bCs w:val="0"/>
      <w:i/>
      <w:sz w:val="22"/>
      <w:szCs w:val="26"/>
    </w:rPr>
  </w:style>
  <w:style w:type="paragraph" w:styleId="Rubrik4">
    <w:name w:val="heading 4"/>
    <w:basedOn w:val="Normal"/>
    <w:next w:val="Normal"/>
    <w:link w:val="Rubrik4Char"/>
    <w:uiPriority w:val="9"/>
    <w:qFormat/>
    <w:rsid w:val="008740C7"/>
    <w:pPr>
      <w:keepNext/>
      <w:keepLines/>
      <w:outlineLvl w:val="3"/>
    </w:pPr>
    <w:rPr>
      <w:rFonts w:eastAsiaTheme="majorEastAsia" w:cstheme="majorBidi"/>
      <w:b/>
      <w:bCs/>
      <w:iCs/>
      <w:caps/>
      <w:sz w:val="20"/>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qFormat/>
    <w:rsid w:val="008740C7"/>
    <w:pPr>
      <w:tabs>
        <w:tab w:val="center" w:pos="4536"/>
        <w:tab w:val="right" w:pos="9072"/>
      </w:tabs>
    </w:pPr>
    <w:rPr>
      <w:rFonts w:eastAsiaTheme="minorHAnsi" w:cstheme="minorBidi"/>
      <w:b/>
      <w:color w:val="1F497D" w:themeColor="text2"/>
      <w:sz w:val="18"/>
      <w:szCs w:val="22"/>
      <w:lang w:eastAsia="en-US"/>
    </w:rPr>
  </w:style>
  <w:style w:type="paragraph" w:styleId="Sidfot">
    <w:name w:val="footer"/>
    <w:basedOn w:val="Normal"/>
    <w:link w:val="SidfotChar"/>
    <w:uiPriority w:val="99"/>
    <w:unhideWhenUsed/>
    <w:qFormat/>
    <w:rsid w:val="008740C7"/>
    <w:pPr>
      <w:tabs>
        <w:tab w:val="center" w:pos="4536"/>
        <w:tab w:val="right" w:pos="9072"/>
      </w:tabs>
    </w:pPr>
    <w:rPr>
      <w:rFonts w:eastAsiaTheme="minorHAnsi" w:cstheme="minorBidi"/>
      <w:sz w:val="12"/>
      <w:szCs w:val="22"/>
      <w:lang w:eastAsia="en-US"/>
    </w:rPr>
  </w:style>
  <w:style w:type="character" w:styleId="Sidnummer">
    <w:name w:val="page number"/>
    <w:semiHidden/>
    <w:rsid w:val="006303D6"/>
    <w:rPr>
      <w:rFonts w:ascii="Palatino Linotype" w:hAnsi="Palatino Linotype"/>
    </w:rPr>
  </w:style>
  <w:style w:type="table" w:styleId="Tabellrutnt">
    <w:name w:val="Table Grid"/>
    <w:basedOn w:val="Normaltabell"/>
    <w:rsid w:val="0063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unhideWhenUsed/>
    <w:rsid w:val="00A145CF"/>
    <w:rPr>
      <w:rFonts w:ascii="Tahoma" w:hAnsi="Tahoma" w:cs="Tahoma"/>
      <w:sz w:val="16"/>
      <w:szCs w:val="16"/>
    </w:rPr>
  </w:style>
  <w:style w:type="character" w:customStyle="1" w:styleId="Rubrik1Char">
    <w:name w:val="Rubrik 1 Char"/>
    <w:link w:val="Rubrik1"/>
    <w:rsid w:val="00397D95"/>
    <w:rPr>
      <w:rFonts w:ascii="Palatino Linotype" w:hAnsi="Palatino Linotype" w:cs="Arial"/>
      <w:b/>
      <w:bCs/>
      <w:sz w:val="28"/>
      <w:szCs w:val="32"/>
      <w:lang w:eastAsia="en-US"/>
    </w:rPr>
  </w:style>
  <w:style w:type="character" w:customStyle="1" w:styleId="BallongtextChar">
    <w:name w:val="Ballongtext Char"/>
    <w:basedOn w:val="Standardstycketeckensnitt"/>
    <w:link w:val="Ballongtext"/>
    <w:semiHidden/>
    <w:rsid w:val="00A145CF"/>
    <w:rPr>
      <w:rFonts w:ascii="Tahoma" w:hAnsi="Tahoma" w:cs="Tahoma"/>
      <w:sz w:val="16"/>
      <w:szCs w:val="16"/>
    </w:rPr>
  </w:style>
  <w:style w:type="character" w:customStyle="1" w:styleId="SidhuvudChar">
    <w:name w:val="Sidhuvud Char"/>
    <w:basedOn w:val="Standardstycketeckensnitt"/>
    <w:link w:val="Sidhuvud"/>
    <w:uiPriority w:val="99"/>
    <w:rsid w:val="008740C7"/>
    <w:rPr>
      <w:rFonts w:ascii="Palatino Linotype" w:eastAsiaTheme="minorHAnsi" w:hAnsi="Palatino Linotype" w:cstheme="minorBidi"/>
      <w:b/>
      <w:color w:val="1F497D" w:themeColor="text2"/>
      <w:sz w:val="18"/>
      <w:szCs w:val="22"/>
      <w:lang w:eastAsia="en-US"/>
    </w:rPr>
  </w:style>
  <w:style w:type="paragraph" w:styleId="Normaltindrag">
    <w:name w:val="Normal Indent"/>
    <w:basedOn w:val="Normal"/>
    <w:rsid w:val="00C2552D"/>
    <w:pPr>
      <w:ind w:left="57"/>
    </w:pPr>
  </w:style>
  <w:style w:type="character" w:customStyle="1" w:styleId="SidfotChar">
    <w:name w:val="Sidfot Char"/>
    <w:basedOn w:val="Standardstycketeckensnitt"/>
    <w:link w:val="Sidfot"/>
    <w:uiPriority w:val="99"/>
    <w:rsid w:val="008740C7"/>
    <w:rPr>
      <w:rFonts w:ascii="Palatino Linotype" w:eastAsiaTheme="minorHAnsi" w:hAnsi="Palatino Linotype" w:cstheme="minorBidi"/>
      <w:sz w:val="12"/>
      <w:szCs w:val="22"/>
      <w:lang w:eastAsia="en-US"/>
    </w:rPr>
  </w:style>
  <w:style w:type="character" w:customStyle="1" w:styleId="Rubrik3Char">
    <w:name w:val="Rubrik 3 Char"/>
    <w:link w:val="Rubrik3"/>
    <w:rsid w:val="003D5217"/>
    <w:rPr>
      <w:rFonts w:ascii="Palatino Linotype" w:hAnsi="Palatino Linotype" w:cs="Arial"/>
      <w:b/>
      <w:i/>
      <w:kern w:val="32"/>
      <w:sz w:val="22"/>
      <w:szCs w:val="26"/>
      <w:lang w:eastAsia="en-US"/>
    </w:rPr>
  </w:style>
  <w:style w:type="paragraph" w:styleId="Innehll9">
    <w:name w:val="toc 9"/>
    <w:basedOn w:val="Normal"/>
    <w:next w:val="Normal"/>
    <w:autoRedefine/>
    <w:rsid w:val="00EC5A26"/>
    <w:pPr>
      <w:ind w:left="1760"/>
    </w:pPr>
  </w:style>
  <w:style w:type="paragraph" w:styleId="Liststycke">
    <w:name w:val="List Paragraph"/>
    <w:basedOn w:val="Normal"/>
    <w:uiPriority w:val="34"/>
    <w:qFormat/>
    <w:rsid w:val="004353C6"/>
    <w:pPr>
      <w:ind w:left="720"/>
    </w:pPr>
    <w:rPr>
      <w:rFonts w:eastAsia="Calibri" w:cs="Calibri"/>
      <w:szCs w:val="22"/>
      <w:lang w:eastAsia="en-US"/>
    </w:rPr>
  </w:style>
  <w:style w:type="paragraph" w:customStyle="1" w:styleId="owapara">
    <w:name w:val="owapara"/>
    <w:basedOn w:val="Normal"/>
    <w:uiPriority w:val="99"/>
    <w:semiHidden/>
    <w:rsid w:val="00F05E0C"/>
    <w:rPr>
      <w:rFonts w:ascii="Times New Roman" w:eastAsia="Calibri" w:hAnsi="Times New Roman"/>
      <w:sz w:val="24"/>
    </w:rPr>
  </w:style>
  <w:style w:type="character" w:customStyle="1" w:styleId="Rubrik2Char">
    <w:name w:val="Rubrik 2 Char"/>
    <w:link w:val="Rubrik2"/>
    <w:rsid w:val="003D5217"/>
    <w:rPr>
      <w:rFonts w:ascii="Palatino Linotype" w:hAnsi="Palatino Linotype" w:cs="Arial"/>
      <w:b/>
      <w:bCs/>
      <w:iCs/>
      <w:sz w:val="24"/>
      <w:szCs w:val="28"/>
    </w:rPr>
  </w:style>
  <w:style w:type="character" w:styleId="Platshllartext">
    <w:name w:val="Placeholder Text"/>
    <w:basedOn w:val="Standardstycketeckensnitt"/>
    <w:uiPriority w:val="99"/>
    <w:semiHidden/>
    <w:rsid w:val="00124152"/>
    <w:rPr>
      <w:color w:val="808080"/>
    </w:rPr>
  </w:style>
  <w:style w:type="character" w:customStyle="1" w:styleId="Rubrik4Char">
    <w:name w:val="Rubrik 4 Char"/>
    <w:basedOn w:val="Standardstycketeckensnitt"/>
    <w:link w:val="Rubrik4"/>
    <w:uiPriority w:val="9"/>
    <w:rsid w:val="008740C7"/>
    <w:rPr>
      <w:rFonts w:ascii="Palatino Linotype" w:eastAsiaTheme="majorEastAsia" w:hAnsi="Palatino Linotype" w:cstheme="majorBidi"/>
      <w:b/>
      <w:bCs/>
      <w:iCs/>
      <w:caps/>
      <w:szCs w:val="22"/>
      <w:lang w:eastAsia="en-US"/>
    </w:rPr>
  </w:style>
  <w:style w:type="paragraph" w:customStyle="1" w:styleId="Rubriksidhuvud">
    <w:name w:val="Rubrik sidhuvud"/>
    <w:basedOn w:val="Normal"/>
    <w:uiPriority w:val="99"/>
    <w:qFormat/>
    <w:rsid w:val="008740C7"/>
    <w:pPr>
      <w:tabs>
        <w:tab w:val="left" w:pos="9631"/>
      </w:tabs>
    </w:pPr>
    <w:rPr>
      <w:b/>
      <w:caps/>
      <w:color w:val="1F497D" w:themeColor="text2"/>
      <w:spacing w:val="20"/>
      <w:szCs w:val="2"/>
    </w:rPr>
  </w:style>
  <w:style w:type="paragraph" w:styleId="Rubrik">
    <w:name w:val="Title"/>
    <w:basedOn w:val="Normal"/>
    <w:next w:val="Normal"/>
    <w:link w:val="RubrikChar"/>
    <w:qFormat/>
    <w:rsid w:val="003D5217"/>
    <w:pPr>
      <w:contextualSpacing/>
    </w:pPr>
    <w:rPr>
      <w:rFonts w:asciiTheme="majorHAnsi" w:eastAsiaTheme="majorEastAsia" w:hAnsiTheme="majorHAnsi" w:cstheme="majorBidi"/>
      <w:kern w:val="28"/>
      <w:sz w:val="52"/>
      <w:szCs w:val="52"/>
    </w:rPr>
  </w:style>
  <w:style w:type="character" w:customStyle="1" w:styleId="RubrikChar">
    <w:name w:val="Rubrik Char"/>
    <w:basedOn w:val="Standardstycketeckensnitt"/>
    <w:link w:val="Rubrik"/>
    <w:rsid w:val="003D5217"/>
    <w:rPr>
      <w:rFonts w:asciiTheme="majorHAnsi" w:eastAsiaTheme="majorEastAsia" w:hAnsiTheme="majorHAnsi" w:cstheme="majorBidi"/>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1164">
      <w:bodyDiv w:val="1"/>
      <w:marLeft w:val="0"/>
      <w:marRight w:val="0"/>
      <w:marTop w:val="0"/>
      <w:marBottom w:val="0"/>
      <w:divBdr>
        <w:top w:val="none" w:sz="0" w:space="0" w:color="auto"/>
        <w:left w:val="none" w:sz="0" w:space="0" w:color="auto"/>
        <w:bottom w:val="none" w:sz="0" w:space="0" w:color="auto"/>
        <w:right w:val="none" w:sz="0" w:space="0" w:color="auto"/>
      </w:divBdr>
    </w:div>
    <w:div w:id="20892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mänt"/>
          <w:gallery w:val="placeholder"/>
        </w:category>
        <w:types>
          <w:type w:val="bbPlcHdr"/>
        </w:types>
        <w:behaviors>
          <w:behavior w:val="content"/>
        </w:behaviors>
        <w:guid w:val="{535D6D6C-9FB4-4486-B440-ED5480A9BF98}"/>
      </w:docPartPr>
      <w:docPartBody>
        <w:p w:rsidR="0044552E" w:rsidRDefault="00000000" w:rsidP="003F679C">
          <w:pPr>
            <w:pStyle w:val="DefaultPlaceholder108186857421"/>
          </w:pPr>
          <w:r>
            <w:rPr>
              <w:rFonts w:eastAsia="Calibri"/>
              <w:lang w:eastAsia="en-US"/>
            </w:rPr>
            <w:t>XXX</w:t>
          </w:r>
          <w:r>
            <w:rPr>
              <w:rStyle w:val="Platshllartext"/>
            </w:rPr>
            <w:t xml:space="preserve"> </w:t>
          </w:r>
        </w:p>
      </w:docPartBody>
    </w:docPart>
    <w:docPart>
      <w:docPartPr>
        <w:name w:val="3ACE9681BC42473CA0994F6D404CEEA9"/>
        <w:category>
          <w:name w:val="Allmänt"/>
          <w:gallery w:val="placeholder"/>
        </w:category>
        <w:types>
          <w:type w:val="bbPlcHdr"/>
        </w:types>
        <w:behaviors>
          <w:behavior w:val="content"/>
        </w:behaviors>
        <w:guid w:val="{78BD24B5-5F4F-4C4C-AD9A-BDA792A1E6AC}"/>
      </w:docPartPr>
      <w:docPartBody>
        <w:p w:rsidR="00EC0500" w:rsidRDefault="00000000" w:rsidP="003F679C">
          <w:pPr>
            <w:pStyle w:val="3ACE9681BC42473CA0994F6D404CEEA916"/>
          </w:pPr>
          <w:r>
            <w:rPr>
              <w:rFonts w:eastAsia="Calibri"/>
              <w:lang w:eastAsia="en-US"/>
            </w:rPr>
            <w:t>XXXX/XXX</w:t>
          </w:r>
        </w:p>
      </w:docPartBody>
    </w:docPart>
    <w:docPart>
      <w:docPartPr>
        <w:name w:val="6D5C91047FB846EDA3F71D418C719084"/>
        <w:category>
          <w:name w:val="Allmänt"/>
          <w:gallery w:val="placeholder"/>
        </w:category>
        <w:types>
          <w:type w:val="bbPlcHdr"/>
        </w:types>
        <w:behaviors>
          <w:behavior w:val="content"/>
        </w:behaviors>
        <w:guid w:val="{7E8AC4DE-62B0-424A-BFCF-B3AF5BE4E1E2}"/>
      </w:docPartPr>
      <w:docPartBody>
        <w:p w:rsidR="00FF73D8" w:rsidRDefault="00000000" w:rsidP="003F679C">
          <w:pPr>
            <w:pStyle w:val="6D5C91047FB846EDA3F71D418C71908410"/>
          </w:pPr>
          <w:r w:rsidRPr="003D5217">
            <w:rPr>
              <w:rFonts w:eastAsia="Calibri"/>
            </w:rPr>
            <w:t>Ärenderubrik</w:t>
          </w:r>
        </w:p>
      </w:docPartBody>
    </w:docPart>
    <w:docPart>
      <w:docPartPr>
        <w:name w:val="BF1B85FA5A204C709C7C0BA0752D64F1"/>
        <w:category>
          <w:name w:val="Allmänt"/>
          <w:gallery w:val="placeholder"/>
        </w:category>
        <w:types>
          <w:type w:val="bbPlcHdr"/>
        </w:types>
        <w:behaviors>
          <w:behavior w:val="content"/>
        </w:behaviors>
        <w:guid w:val="{FFBA99FB-61E3-43E5-B3E6-2E9CE40E51DE}"/>
      </w:docPartPr>
      <w:docPartBody>
        <w:p w:rsidR="004E37C1" w:rsidRDefault="00000000" w:rsidP="005E5FAB">
          <w:pPr>
            <w:pStyle w:val="BF1B85FA5A204C709C7C0BA0752D64F12"/>
          </w:pPr>
          <w:r w:rsidRPr="003D5217">
            <w:t>Beslutsinstansen</w:t>
          </w:r>
        </w:p>
      </w:docPartBody>
    </w:docPart>
    <w:docPart>
      <w:docPartPr>
        <w:name w:val="76EB813A15F349C4B71C3A063FA7DC8C"/>
        <w:category>
          <w:name w:val="Allmänt"/>
          <w:gallery w:val="placeholder"/>
        </w:category>
        <w:types>
          <w:type w:val="bbPlcHdr"/>
        </w:types>
        <w:behaviors>
          <w:behavior w:val="content"/>
        </w:behaviors>
        <w:guid w:val="{2E22FE03-1593-4FD1-B70D-88BB8D150AEA}"/>
      </w:docPartPr>
      <w:docPartBody>
        <w:p w:rsidR="0072153D" w:rsidRDefault="00000000" w:rsidP="002A568E">
          <w:pPr>
            <w:pStyle w:val="76EB813A15F349C4B71C3A063FA7DC8C"/>
          </w:pPr>
          <w:r w:rsidRPr="00D4737F">
            <w:rPr>
              <w:rStyle w:val="Platshllartext"/>
            </w:rPr>
            <w:t>Klicka här för att ange text.</w:t>
          </w:r>
        </w:p>
      </w:docPartBody>
    </w:docPart>
    <w:docPart>
      <w:docPartPr>
        <w:name w:val="FEBA71A48BA644768A742E0C134354F9"/>
        <w:category>
          <w:name w:val="Allmänt"/>
          <w:gallery w:val="placeholder"/>
        </w:category>
        <w:types>
          <w:type w:val="bbPlcHdr"/>
        </w:types>
        <w:behaviors>
          <w:behavior w:val="content"/>
        </w:behaviors>
        <w:guid w:val="{B6377A51-F44C-43B6-8276-ED75BCEB95D2}"/>
      </w:docPartPr>
      <w:docPartBody>
        <w:p w:rsidR="0040209D" w:rsidRDefault="00000000" w:rsidP="003F679C">
          <w:pPr>
            <w:pStyle w:val="FEBA71A48BA644768A742E0C134354F95"/>
          </w:pPr>
          <w:r>
            <w:rPr>
              <w:rFonts w:eastAsia="Calibri"/>
            </w:rPr>
            <w:t>X</w:t>
          </w:r>
        </w:p>
      </w:docPartBody>
    </w:docPart>
    <w:docPart>
      <w:docPartPr>
        <w:name w:val="3C3944210CAB4C8F9B7F5CD5EDD3B370"/>
        <w:category>
          <w:name w:val="Allmänt"/>
          <w:gallery w:val="placeholder"/>
        </w:category>
        <w:types>
          <w:type w:val="bbPlcHdr"/>
        </w:types>
        <w:behaviors>
          <w:behavior w:val="content"/>
        </w:behaviors>
        <w:guid w:val="{CC59E6B1-05B2-4B8D-B596-5CDD2FAB7D9D}"/>
      </w:docPartPr>
      <w:docPartBody>
        <w:p w:rsidR="00C0203F" w:rsidRDefault="00000000" w:rsidP="004A24DA">
          <w:pPr>
            <w:pStyle w:val="3C3944210CAB4C8F9B7F5CD5EDD3B370"/>
          </w:pPr>
          <w:r>
            <w:t>Beslutsinstans</w:t>
          </w:r>
        </w:p>
      </w:docPartBody>
    </w:docPart>
    <w:docPart>
      <w:docPartPr>
        <w:name w:val="0EABC9DC44B342F490765E30BDBF5182"/>
        <w:category>
          <w:name w:val="Allmänt"/>
          <w:gallery w:val="placeholder"/>
        </w:category>
        <w:types>
          <w:type w:val="bbPlcHdr"/>
        </w:types>
        <w:behaviors>
          <w:behavior w:val="content"/>
        </w:behaviors>
        <w:guid w:val="{EFA36A96-CD72-4AA8-ADAF-CD946E5D497C}"/>
      </w:docPartPr>
      <w:docPartBody>
        <w:p w:rsidR="00C0203F" w:rsidRDefault="00000000" w:rsidP="003F679C">
          <w:pPr>
            <w:pStyle w:val="0EABC9DC44B342F490765E30BDBF51824"/>
          </w:pPr>
          <w:r>
            <w:rPr>
              <w:sz w:val="20"/>
            </w:rPr>
            <w:t>Mötesdatum</w:t>
          </w:r>
        </w:p>
      </w:docPartBody>
    </w:docPart>
    <w:docPart>
      <w:docPartPr>
        <w:name w:val="147FA58B949F43CC8D95E965234E3506"/>
        <w:category>
          <w:name w:val="Allmänt"/>
          <w:gallery w:val="placeholder"/>
        </w:category>
        <w:types>
          <w:type w:val="bbPlcHdr"/>
        </w:types>
        <w:behaviors>
          <w:behavior w:val="content"/>
        </w:behaviors>
        <w:guid w:val="{0DF40803-28D8-450C-8965-EBBCA0F0A1CC}"/>
      </w:docPartPr>
      <w:docPartBody>
        <w:p w:rsidR="00E53DFF" w:rsidRDefault="00000000" w:rsidP="00A56F3F">
          <w:pPr>
            <w:pStyle w:val="147FA58B949F43CC8D95E965234E3506"/>
          </w:pPr>
          <w:r>
            <w:t>X-nämnden beslutar att…</w:t>
          </w:r>
        </w:p>
      </w:docPartBody>
    </w:docPart>
    <w:docPart>
      <w:docPartPr>
        <w:name w:val="25C3F82C28184B0EAC9C760A97C098AB"/>
        <w:category>
          <w:name w:val="Allmänt"/>
          <w:gallery w:val="placeholder"/>
        </w:category>
        <w:types>
          <w:type w:val="bbPlcHdr"/>
        </w:types>
        <w:behaviors>
          <w:behavior w:val="content"/>
        </w:behaviors>
        <w:guid w:val="{BB494B7D-B34A-41A4-9D57-3CAC1CB7661C}"/>
      </w:docPartPr>
      <w:docPartBody>
        <w:p w:rsidR="00E53DFF" w:rsidRDefault="00000000">
          <w:r>
            <w:t>X-nämnden beslutar att…</w:t>
          </w:r>
        </w:p>
      </w:docPartBody>
    </w:docPart>
    <w:docPart>
      <w:docPartPr>
        <w:name w:val="124B6F21F7DF44779574485DE3369D2E"/>
        <w:category>
          <w:name w:val="Allmänt"/>
          <w:gallery w:val="placeholder"/>
        </w:category>
        <w:types>
          <w:type w:val="bbPlcHdr"/>
        </w:types>
        <w:behaviors>
          <w:behavior w:val="content"/>
        </w:behaviors>
        <w:guid w:val="{2A70AE7A-F4D9-4379-9C8F-5B9C7E7C5EED}"/>
      </w:docPartPr>
      <w:docPartBody>
        <w:p w:rsidR="00E53DFF" w:rsidRPr="003148F3" w:rsidRDefault="00000000" w:rsidP="009D2CC7">
          <w:pPr>
            <w:rPr>
              <w:rFonts w:eastAsia="Times New Roman" w:cs="Arial"/>
              <w:kern w:val="32"/>
              <w:szCs w:val="24"/>
            </w:rPr>
          </w:pPr>
          <w:r w:rsidRPr="003148F3">
            <w:rPr>
              <w:rFonts w:eastAsia="Times New Roman" w:cs="Arial"/>
              <w:kern w:val="32"/>
              <w:szCs w:val="24"/>
            </w:rPr>
            <w:t>Ska vara skriven på ett sätt som gör att den kan klistras direkt i protokollet, max en kvarts A4-sida. Ange kortfattat hur eller varför ärendet aktualiseras och av vem. Ange vad förslagsställaren vill uppnå (d.v.s. syftet).</w:t>
          </w:r>
        </w:p>
        <w:p w:rsidR="00E53DFF" w:rsidRPr="003148F3" w:rsidRDefault="00E53DFF" w:rsidP="009D2CC7">
          <w:pPr>
            <w:rPr>
              <w:rFonts w:eastAsia="Times New Roman" w:cs="Arial"/>
              <w:kern w:val="32"/>
              <w:szCs w:val="24"/>
            </w:rPr>
          </w:pPr>
        </w:p>
        <w:p w:rsidR="00E53DFF" w:rsidRPr="003148F3" w:rsidRDefault="00000000" w:rsidP="009D2CC7">
          <w:pPr>
            <w:rPr>
              <w:rFonts w:eastAsia="Times New Roman" w:cs="Arial"/>
              <w:kern w:val="32"/>
              <w:szCs w:val="24"/>
            </w:rPr>
          </w:pPr>
          <w:r w:rsidRPr="003148F3">
            <w:rPr>
              <w:rFonts w:eastAsia="Times New Roman" w:cs="Arial"/>
              <w:kern w:val="32"/>
              <w:szCs w:val="24"/>
            </w:rPr>
            <w:t>Språket ska vara enkelt så att även den som inte är insatt i den kommunala organisationen kan förstå och sätta sig in i vad ärendet handlar om.</w:t>
          </w:r>
        </w:p>
        <w:p w:rsidR="00E53DFF" w:rsidRPr="003148F3" w:rsidRDefault="00E53DFF" w:rsidP="009D2CC7">
          <w:pPr>
            <w:rPr>
              <w:rFonts w:eastAsia="Times New Roman" w:cs="Arial"/>
              <w:kern w:val="32"/>
              <w:szCs w:val="24"/>
            </w:rPr>
          </w:pPr>
        </w:p>
        <w:p w:rsidR="00E53DFF" w:rsidRDefault="00000000" w:rsidP="009D2CC7">
          <w:pPr>
            <w:rPr>
              <w:rFonts w:eastAsia="Times New Roman" w:cs="Arial"/>
              <w:kern w:val="32"/>
              <w:szCs w:val="24"/>
            </w:rPr>
          </w:pPr>
          <w:r w:rsidRPr="003148F3">
            <w:rPr>
              <w:rFonts w:eastAsia="Times New Roman" w:cs="Arial"/>
              <w:kern w:val="32"/>
              <w:szCs w:val="24"/>
            </w:rPr>
            <w:t>Innehållet bör belysa varför frågan ska behandlas av nämnden, vad som ska uppnås, förslag och synpunkter från förvaltningen</w:t>
          </w:r>
          <w:r>
            <w:rPr>
              <w:rFonts w:eastAsia="Times New Roman" w:cs="Arial"/>
              <w:kern w:val="32"/>
              <w:szCs w:val="24"/>
            </w:rPr>
            <w:t>.</w:t>
          </w:r>
        </w:p>
        <w:p w:rsidR="00E53DFF" w:rsidRDefault="00E53DFF" w:rsidP="009D2CC7">
          <w:pPr>
            <w:rPr>
              <w:rFonts w:eastAsia="Times New Roman" w:cs="Arial"/>
              <w:kern w:val="32"/>
              <w:szCs w:val="24"/>
            </w:rPr>
          </w:pPr>
        </w:p>
        <w:p w:rsidR="00E53DFF" w:rsidRDefault="00000000" w:rsidP="00B1196F">
          <w:pPr>
            <w:pStyle w:val="124B6F21F7DF44779574485DE3369D2E"/>
          </w:pPr>
          <w:r>
            <w:rPr>
              <w:rFonts w:eastAsia="Times New Roman" w:cs="Arial"/>
              <w:kern w:val="32"/>
              <w:szCs w:val="24"/>
            </w:rPr>
            <w:t>Sammanfatta även bedömningen av förslaget i förhållande till utvecklingsområdena. Bedömningen ska göras på hur genomförandet av det som föreslås kan påverka. Det finns förslag till beslut som inte har ett genomförande eller påverkan, beskriv då varför möjligheten att nå utvecklingsområdena inte påverkas, här i sammanfattningen.</w:t>
          </w:r>
        </w:p>
      </w:docPartBody>
    </w:docPart>
    <w:docPart>
      <w:docPartPr>
        <w:name w:val="CE6B88DF26994AA7B608DBB44BF3B5BB"/>
        <w:category>
          <w:name w:val="Allmänt"/>
          <w:gallery w:val="placeholder"/>
        </w:category>
        <w:types>
          <w:type w:val="bbPlcHdr"/>
        </w:types>
        <w:behaviors>
          <w:behavior w:val="content"/>
        </w:behaviors>
        <w:guid w:val="{D094DB09-AFF0-4EA5-8816-1A4AB5170677}"/>
      </w:docPartPr>
      <w:docPartBody>
        <w:p w:rsidR="00E53DFF" w:rsidRPr="003148F3" w:rsidRDefault="00000000" w:rsidP="009D2CC7">
          <w:pPr>
            <w:rPr>
              <w:rFonts w:eastAsia="Times New Roman" w:cs="Arial"/>
              <w:kern w:val="32"/>
              <w:szCs w:val="24"/>
            </w:rPr>
          </w:pPr>
          <w:r w:rsidRPr="003148F3">
            <w:rPr>
              <w:rFonts w:eastAsia="Times New Roman" w:cs="Arial"/>
              <w:kern w:val="32"/>
              <w:szCs w:val="24"/>
            </w:rPr>
            <w:t>Ska vara skriven på ett sätt som gör att den kan klistras direkt i protokollet, max en kvarts A4-sida. Ange kortfattat hur eller varför ärendet aktualiseras och av vem. Ange vad förslagsställaren vill uppnå (d.v.s. syftet).</w:t>
          </w:r>
        </w:p>
        <w:p w:rsidR="00E53DFF" w:rsidRPr="003148F3" w:rsidRDefault="00E53DFF" w:rsidP="009D2CC7">
          <w:pPr>
            <w:rPr>
              <w:rFonts w:eastAsia="Times New Roman" w:cs="Arial"/>
              <w:kern w:val="32"/>
              <w:szCs w:val="24"/>
            </w:rPr>
          </w:pPr>
        </w:p>
        <w:p w:rsidR="00E53DFF" w:rsidRPr="003148F3" w:rsidRDefault="00000000" w:rsidP="009D2CC7">
          <w:pPr>
            <w:rPr>
              <w:rFonts w:eastAsia="Times New Roman" w:cs="Arial"/>
              <w:kern w:val="32"/>
              <w:szCs w:val="24"/>
            </w:rPr>
          </w:pPr>
          <w:r w:rsidRPr="003148F3">
            <w:rPr>
              <w:rFonts w:eastAsia="Times New Roman" w:cs="Arial"/>
              <w:kern w:val="32"/>
              <w:szCs w:val="24"/>
            </w:rPr>
            <w:t>Språket ska vara enkelt så att även den som inte är insatt i den kommunala organisationen kan förstå och sätta sig in i vad ärendet handlar om.</w:t>
          </w:r>
        </w:p>
        <w:p w:rsidR="00E53DFF" w:rsidRPr="003148F3" w:rsidRDefault="00E53DFF" w:rsidP="009D2CC7">
          <w:pPr>
            <w:rPr>
              <w:rFonts w:eastAsia="Times New Roman" w:cs="Arial"/>
              <w:kern w:val="32"/>
              <w:szCs w:val="24"/>
            </w:rPr>
          </w:pPr>
        </w:p>
        <w:p w:rsidR="00E53DFF" w:rsidRDefault="00000000" w:rsidP="00A56F3F">
          <w:pPr>
            <w:pStyle w:val="CE6B88DF26994AA7B608DBB44BF3B5BB"/>
          </w:pPr>
          <w:r w:rsidRPr="003148F3">
            <w:rPr>
              <w:rFonts w:eastAsia="Times New Roman" w:cs="Arial"/>
              <w:kern w:val="32"/>
              <w:szCs w:val="24"/>
            </w:rPr>
            <w:t>Innehållet bör belysa varför frågan ska behandlas av nämnden, vad som ska uppnås, förslag och synpunkter från förvaltningen och lämpliga alternativa förslag till lösningar på frågan.</w:t>
          </w:r>
        </w:p>
      </w:docPartBody>
    </w:docPart>
    <w:docPart>
      <w:docPartPr>
        <w:name w:val="05317CC8F59C4D1A9A2E3C4536B8C4E9"/>
        <w:category>
          <w:name w:val="Allmänt"/>
          <w:gallery w:val="placeholder"/>
        </w:category>
        <w:types>
          <w:type w:val="bbPlcHdr"/>
        </w:types>
        <w:behaviors>
          <w:behavior w:val="content"/>
        </w:behaviors>
        <w:guid w:val="{37DAA0F2-0CB0-4835-89EE-B8DB9B6B90F3}"/>
      </w:docPartPr>
      <w:docPartBody>
        <w:p w:rsidR="00E53DFF" w:rsidRPr="003148F3" w:rsidRDefault="00000000" w:rsidP="009D2CC7">
          <w:pPr>
            <w:rPr>
              <w:rFonts w:eastAsia="Times New Roman" w:cs="Arial"/>
              <w:kern w:val="32"/>
              <w:szCs w:val="24"/>
            </w:rPr>
          </w:pPr>
          <w:r w:rsidRPr="003148F3">
            <w:rPr>
              <w:rFonts w:eastAsia="Times New Roman" w:cs="Arial"/>
              <w:kern w:val="32"/>
              <w:szCs w:val="24"/>
            </w:rPr>
            <w:t>Ska vara skriven på ett sätt som gör att den kan klistras direkt i protokollet, max en kvarts A4-sida. Ange kortfattat hur eller varför ärendet aktualiseras och av vem. Ange vad förslagsställaren vill uppnå (d.v.s. syftet).</w:t>
          </w:r>
        </w:p>
        <w:p w:rsidR="00E53DFF" w:rsidRPr="003148F3" w:rsidRDefault="00E53DFF" w:rsidP="009D2CC7">
          <w:pPr>
            <w:rPr>
              <w:rFonts w:eastAsia="Times New Roman" w:cs="Arial"/>
              <w:kern w:val="32"/>
              <w:szCs w:val="24"/>
            </w:rPr>
          </w:pPr>
        </w:p>
        <w:p w:rsidR="00E53DFF" w:rsidRPr="003148F3" w:rsidRDefault="00000000" w:rsidP="009D2CC7">
          <w:pPr>
            <w:rPr>
              <w:rFonts w:eastAsia="Times New Roman" w:cs="Arial"/>
              <w:kern w:val="32"/>
              <w:szCs w:val="24"/>
            </w:rPr>
          </w:pPr>
          <w:r w:rsidRPr="003148F3">
            <w:rPr>
              <w:rFonts w:eastAsia="Times New Roman" w:cs="Arial"/>
              <w:kern w:val="32"/>
              <w:szCs w:val="24"/>
            </w:rPr>
            <w:t>Språket ska vara enkelt så att även den som inte är insatt i den kommunala organisationen kan förstå och sätta sig in i vad ärendet handlar om.</w:t>
          </w:r>
        </w:p>
        <w:p w:rsidR="00E53DFF" w:rsidRPr="003148F3" w:rsidRDefault="00E53DFF" w:rsidP="009D2CC7">
          <w:pPr>
            <w:rPr>
              <w:rFonts w:eastAsia="Times New Roman" w:cs="Arial"/>
              <w:kern w:val="32"/>
              <w:szCs w:val="24"/>
            </w:rPr>
          </w:pPr>
        </w:p>
        <w:p w:rsidR="00E53DFF" w:rsidRDefault="00000000" w:rsidP="009D2CC7">
          <w:pPr>
            <w:rPr>
              <w:rFonts w:eastAsia="Times New Roman" w:cs="Arial"/>
              <w:kern w:val="32"/>
              <w:szCs w:val="24"/>
            </w:rPr>
          </w:pPr>
          <w:r w:rsidRPr="003148F3">
            <w:rPr>
              <w:rFonts w:eastAsia="Times New Roman" w:cs="Arial"/>
              <w:kern w:val="32"/>
              <w:szCs w:val="24"/>
            </w:rPr>
            <w:t>Innehållet bör belysa varför frågan ska behandlas av nämnden, vad som ska uppnås, förslag och synpunkter från förvaltningen och lämpliga alternativa förslag till lösningar på frågan.</w:t>
          </w:r>
        </w:p>
        <w:p w:rsidR="00E53DFF" w:rsidRDefault="00E53DFF" w:rsidP="009D2CC7">
          <w:pPr>
            <w:rPr>
              <w:rFonts w:eastAsia="Times New Roman" w:cs="Arial"/>
              <w:kern w:val="32"/>
              <w:szCs w:val="24"/>
            </w:rPr>
          </w:pPr>
        </w:p>
        <w:p w:rsidR="00E53DFF" w:rsidRDefault="00000000" w:rsidP="0083336C">
          <w:pPr>
            <w:pStyle w:val="05317CC8F59C4D1A9A2E3C4536B8C4E927"/>
          </w:pPr>
          <w:r>
            <w:rPr>
              <w:rFonts w:eastAsia="Times New Roman" w:cs="Arial"/>
              <w:kern w:val="32"/>
              <w:szCs w:val="24"/>
              <w:lang w:eastAsia="sv-SE"/>
            </w:rPr>
            <w:t>Ge även en sammanfattande motivering för förslaget i förhållande till genomförd bedömning av utvecklingsområdena.</w:t>
          </w:r>
        </w:p>
      </w:docPartBody>
    </w:docPart>
    <w:docPart>
      <w:docPartPr>
        <w:name w:val="88463404B81E4342A2B1DD08C80C0D0B"/>
        <w:category>
          <w:name w:val="Allmänt"/>
          <w:gallery w:val="placeholder"/>
        </w:category>
        <w:types>
          <w:type w:val="bbPlcHdr"/>
        </w:types>
        <w:behaviors>
          <w:behavior w:val="content"/>
        </w:behaviors>
        <w:guid w:val="{53D3F00C-466F-453E-B51C-A23411077433}"/>
      </w:docPartPr>
      <w:docPartBody>
        <w:p w:rsidR="00E53DFF" w:rsidRDefault="00000000" w:rsidP="00A56F3F">
          <w:pPr>
            <w:pStyle w:val="88463404B81E4342A2B1DD08C80C0D0B"/>
          </w:pPr>
          <w:r w:rsidRPr="00BC1E2E">
            <w:rPr>
              <w:rFonts w:eastAsia="Times New Roman" w:cs="Arial"/>
              <w:kern w:val="32"/>
              <w:szCs w:val="24"/>
            </w:rPr>
            <w:t>Här kan vid behov beskrivningen av ärendet och eventuella konsekvenser utvecklas.</w:t>
          </w:r>
        </w:p>
      </w:docPartBody>
    </w:docPart>
    <w:docPart>
      <w:docPartPr>
        <w:name w:val="7910023645E74852AD0F86F4C14DD7BC"/>
        <w:category>
          <w:name w:val="Allmänt"/>
          <w:gallery w:val="placeholder"/>
        </w:category>
        <w:types>
          <w:type w:val="bbPlcHdr"/>
        </w:types>
        <w:behaviors>
          <w:behavior w:val="content"/>
        </w:behaviors>
        <w:guid w:val="{0BAAFE31-1CA8-41C9-9817-1876A2B32C08}"/>
      </w:docPartPr>
      <w:docPartBody>
        <w:p w:rsidR="00E53DFF" w:rsidRDefault="00000000" w:rsidP="00B10B55">
          <w:pPr>
            <w:pStyle w:val="7910023645E74852AD0F86F4C14DD7BC"/>
          </w:pPr>
          <w:r w:rsidRPr="00C32E92">
            <w:t>Här kan bakgrund, fakta, kontext, konsekvenser med mera beskrivas för att fördjupa motiven till förslaget.</w:t>
          </w:r>
        </w:p>
      </w:docPartBody>
    </w:docPart>
    <w:docPart>
      <w:docPartPr>
        <w:name w:val="503CEB25D88A4F84B7B6AB93EA265A6C"/>
        <w:category>
          <w:name w:val="Allmänt"/>
          <w:gallery w:val="placeholder"/>
        </w:category>
        <w:types>
          <w:type w:val="bbPlcHdr"/>
        </w:types>
        <w:behaviors>
          <w:behavior w:val="content"/>
        </w:behaviors>
        <w:guid w:val="{3735E087-748C-4457-BA20-298453E0A38E}"/>
      </w:docPartPr>
      <w:docPartBody>
        <w:p w:rsidR="00E53DFF" w:rsidRDefault="00000000" w:rsidP="00A56F3F">
          <w:pPr>
            <w:pStyle w:val="503CEB25D88A4F84B7B6AB93EA265A6C"/>
          </w:pPr>
          <w:r w:rsidRPr="001D3644">
            <w:rPr>
              <w:rFonts w:eastAsia="Times New Roman" w:cs="Arial"/>
              <w:kern w:val="32"/>
              <w:szCs w:val="24"/>
            </w:rPr>
            <w:t>Ange de dokument, eller de viktigare dokument, som ärendet omfattar.</w:t>
          </w:r>
        </w:p>
      </w:docPartBody>
    </w:docPart>
    <w:docPart>
      <w:docPartPr>
        <w:name w:val="A54593FE3E6145DC84CC1C3710533378"/>
        <w:category>
          <w:name w:val="Allmänt"/>
          <w:gallery w:val="placeholder"/>
        </w:category>
        <w:types>
          <w:type w:val="bbPlcHdr"/>
        </w:types>
        <w:behaviors>
          <w:behavior w:val="content"/>
        </w:behaviors>
        <w:guid w:val="{95250C1D-0C21-410B-A69D-DFBE50123200}"/>
      </w:docPartPr>
      <w:docPartBody>
        <w:p w:rsidR="00E53DFF" w:rsidRDefault="00000000" w:rsidP="0083336C">
          <w:pPr>
            <w:pStyle w:val="A54593FE3E6145DC84CC1C371053337822"/>
          </w:pPr>
          <w:r w:rsidRPr="001D3644">
            <w:rPr>
              <w:rFonts w:eastAsia="Times New Roman" w:cs="Arial"/>
              <w:kern w:val="32"/>
              <w:szCs w:val="24"/>
              <w:lang w:eastAsia="sv-SE"/>
            </w:rPr>
            <w:t>Ange de dokument, eller de viktigare dokument, som ärendet omfattar.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64F89"/>
    <w:multiLevelType w:val="multilevel"/>
    <w:tmpl w:val="DD6CF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8779006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9FA"/>
    <w:rsid w:val="00033A66"/>
    <w:rsid w:val="000449B5"/>
    <w:rsid w:val="000B2713"/>
    <w:rsid w:val="001F568C"/>
    <w:rsid w:val="00221EAE"/>
    <w:rsid w:val="002617D0"/>
    <w:rsid w:val="00277D62"/>
    <w:rsid w:val="002A568E"/>
    <w:rsid w:val="002C1FDA"/>
    <w:rsid w:val="003158A8"/>
    <w:rsid w:val="003F679C"/>
    <w:rsid w:val="0040209D"/>
    <w:rsid w:val="0044552E"/>
    <w:rsid w:val="004A24DA"/>
    <w:rsid w:val="004B2502"/>
    <w:rsid w:val="004E37C1"/>
    <w:rsid w:val="005E5FAB"/>
    <w:rsid w:val="006300EB"/>
    <w:rsid w:val="006702CF"/>
    <w:rsid w:val="006830BB"/>
    <w:rsid w:val="006876A3"/>
    <w:rsid w:val="006F0DF2"/>
    <w:rsid w:val="0072153D"/>
    <w:rsid w:val="007F0BEC"/>
    <w:rsid w:val="00852CB5"/>
    <w:rsid w:val="0092323D"/>
    <w:rsid w:val="00950912"/>
    <w:rsid w:val="009609FA"/>
    <w:rsid w:val="00A37C6F"/>
    <w:rsid w:val="00A64BAE"/>
    <w:rsid w:val="00B03705"/>
    <w:rsid w:val="00B77D78"/>
    <w:rsid w:val="00C0203F"/>
    <w:rsid w:val="00C24F6F"/>
    <w:rsid w:val="00C961BA"/>
    <w:rsid w:val="00D05562"/>
    <w:rsid w:val="00DE6E2C"/>
    <w:rsid w:val="00E1052A"/>
    <w:rsid w:val="00E53DFF"/>
    <w:rsid w:val="00E670B4"/>
    <w:rsid w:val="00E92B97"/>
    <w:rsid w:val="00EC0500"/>
    <w:rsid w:val="00F01D6D"/>
    <w:rsid w:val="00F02189"/>
    <w:rsid w:val="00F313DB"/>
    <w:rsid w:val="00F5318D"/>
    <w:rsid w:val="00F858A2"/>
    <w:rsid w:val="00FF7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tindrag"/>
    <w:link w:val="Rubrik1Char"/>
    <w:qFormat/>
    <w:rsid w:val="005E5FAB"/>
    <w:pPr>
      <w:keepNext/>
      <w:spacing w:after="0" w:line="300" w:lineRule="atLeast"/>
      <w:ind w:left="57"/>
      <w:outlineLvl w:val="0"/>
    </w:pPr>
    <w:rPr>
      <w:rFonts w:ascii="Palatino Linotype" w:eastAsia="Times New Roman" w:hAnsi="Palatino Linotype" w:cs="Arial"/>
      <w:b/>
      <w:bCs/>
      <w:kern w:val="32"/>
      <w:sz w:val="28"/>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052A"/>
    <w:rPr>
      <w:color w:val="808080"/>
    </w:rPr>
  </w:style>
  <w:style w:type="character" w:customStyle="1" w:styleId="Rubrik1Char">
    <w:name w:val="Rubrik 1 Char"/>
    <w:link w:val="Rubrik1"/>
    <w:rsid w:val="005E5FAB"/>
    <w:rPr>
      <w:rFonts w:ascii="Palatino Linotype" w:eastAsia="Times New Roman" w:hAnsi="Palatino Linotype" w:cs="Arial"/>
      <w:b/>
      <w:bCs/>
      <w:kern w:val="32"/>
      <w:sz w:val="28"/>
      <w:szCs w:val="32"/>
      <w:lang w:eastAsia="en-US"/>
    </w:rPr>
  </w:style>
  <w:style w:type="paragraph" w:styleId="Normaltindrag">
    <w:name w:val="Normal Indent"/>
    <w:basedOn w:val="Normal"/>
    <w:uiPriority w:val="99"/>
    <w:semiHidden/>
    <w:unhideWhenUsed/>
    <w:rsid w:val="00A64BAE"/>
    <w:pPr>
      <w:ind w:left="1304"/>
    </w:pPr>
  </w:style>
  <w:style w:type="paragraph" w:customStyle="1" w:styleId="BF1B85FA5A204C709C7C0BA0752D64F12">
    <w:name w:val="BF1B85FA5A204C709C7C0BA0752D64F12"/>
    <w:rsid w:val="005E5FAB"/>
    <w:pPr>
      <w:spacing w:after="0" w:line="240" w:lineRule="auto"/>
      <w:ind w:left="57"/>
    </w:pPr>
    <w:rPr>
      <w:rFonts w:ascii="Palatino Linotype" w:eastAsia="Times New Roman" w:hAnsi="Palatino Linotype" w:cs="Times New Roman"/>
      <w:szCs w:val="24"/>
    </w:rPr>
  </w:style>
  <w:style w:type="paragraph" w:customStyle="1" w:styleId="76EB813A15F349C4B71C3A063FA7DC8C">
    <w:name w:val="76EB813A15F349C4B71C3A063FA7DC8C"/>
    <w:rsid w:val="002A568E"/>
    <w:pPr>
      <w:spacing w:after="200" w:line="276" w:lineRule="auto"/>
    </w:pPr>
  </w:style>
  <w:style w:type="paragraph" w:customStyle="1" w:styleId="12F0907741A64E6DA3A33823E9B6ABA7">
    <w:name w:val="12F0907741A64E6DA3A33823E9B6ABA7"/>
    <w:rsid w:val="002A568E"/>
    <w:pPr>
      <w:spacing w:after="200" w:line="276" w:lineRule="auto"/>
    </w:pPr>
  </w:style>
  <w:style w:type="paragraph" w:customStyle="1" w:styleId="3C38D0258E4148359DE4AD6191967B911">
    <w:name w:val="3C38D0258E4148359DE4AD6191967B911"/>
    <w:rsid w:val="000B2713"/>
    <w:pPr>
      <w:spacing w:after="0" w:line="240" w:lineRule="auto"/>
    </w:pPr>
    <w:rPr>
      <w:rFonts w:ascii="Palatino Linotype" w:eastAsia="Times New Roman" w:hAnsi="Palatino Linotype" w:cs="Times New Roman"/>
      <w:szCs w:val="24"/>
    </w:rPr>
  </w:style>
  <w:style w:type="paragraph" w:customStyle="1" w:styleId="3C3944210CAB4C8F9B7F5CD5EDD3B370">
    <w:name w:val="3C3944210CAB4C8F9B7F5CD5EDD3B370"/>
    <w:rsid w:val="004A24DA"/>
    <w:pPr>
      <w:spacing w:after="200" w:line="276" w:lineRule="auto"/>
    </w:pPr>
  </w:style>
  <w:style w:type="paragraph" w:customStyle="1" w:styleId="FEBA71A48BA644768A742E0C134354F95">
    <w:name w:val="FEBA71A48BA644768A742E0C134354F95"/>
    <w:rsid w:val="003F679C"/>
    <w:pPr>
      <w:keepNext/>
      <w:spacing w:after="0" w:line="240" w:lineRule="auto"/>
      <w:outlineLvl w:val="0"/>
    </w:pPr>
    <w:rPr>
      <w:rFonts w:ascii="Palatino Linotype" w:eastAsia="Times New Roman" w:hAnsi="Palatino Linotype" w:cs="Arial"/>
      <w:b/>
      <w:bCs/>
      <w:sz w:val="28"/>
      <w:szCs w:val="32"/>
      <w:lang w:eastAsia="en-US"/>
    </w:rPr>
  </w:style>
  <w:style w:type="paragraph" w:customStyle="1" w:styleId="6D5C91047FB846EDA3F71D418C71908410">
    <w:name w:val="6D5C91047FB846EDA3F71D418C71908410"/>
    <w:rsid w:val="003F679C"/>
    <w:pPr>
      <w:keepNext/>
      <w:spacing w:after="0" w:line="240" w:lineRule="auto"/>
      <w:outlineLvl w:val="0"/>
    </w:pPr>
    <w:rPr>
      <w:rFonts w:ascii="Palatino Linotype" w:eastAsia="Times New Roman" w:hAnsi="Palatino Linotype" w:cs="Arial"/>
      <w:b/>
      <w:bCs/>
      <w:sz w:val="28"/>
      <w:szCs w:val="32"/>
      <w:lang w:eastAsia="en-US"/>
    </w:rPr>
  </w:style>
  <w:style w:type="paragraph" w:customStyle="1" w:styleId="3ACE9681BC42473CA0994F6D404CEEA916">
    <w:name w:val="3ACE9681BC42473CA0994F6D404CEEA916"/>
    <w:rsid w:val="003F679C"/>
    <w:pPr>
      <w:spacing w:after="0" w:line="240" w:lineRule="auto"/>
    </w:pPr>
    <w:rPr>
      <w:rFonts w:ascii="Palatino Linotype" w:eastAsia="Times New Roman" w:hAnsi="Palatino Linotype" w:cs="Times New Roman"/>
      <w:szCs w:val="24"/>
    </w:rPr>
  </w:style>
  <w:style w:type="paragraph" w:customStyle="1" w:styleId="DefaultPlaceholder108186857421">
    <w:name w:val="DefaultPlaceholder_108186857421"/>
    <w:rsid w:val="003F679C"/>
    <w:pPr>
      <w:spacing w:after="0" w:line="240" w:lineRule="auto"/>
    </w:pPr>
    <w:rPr>
      <w:rFonts w:ascii="Palatino Linotype" w:eastAsia="Times New Roman" w:hAnsi="Palatino Linotype" w:cs="Times New Roman"/>
      <w:szCs w:val="24"/>
    </w:rPr>
  </w:style>
  <w:style w:type="paragraph" w:customStyle="1" w:styleId="0EABC9DC44B342F490765E30BDBF51824">
    <w:name w:val="0EABC9DC44B342F490765E30BDBF51824"/>
    <w:rsid w:val="003F679C"/>
    <w:pPr>
      <w:spacing w:after="0" w:line="240" w:lineRule="auto"/>
    </w:pPr>
    <w:rPr>
      <w:rFonts w:ascii="Palatino Linotype" w:eastAsia="Times New Roman" w:hAnsi="Palatino Linotype" w:cs="Times New Roman"/>
      <w:szCs w:val="24"/>
    </w:rPr>
  </w:style>
  <w:style w:type="paragraph" w:customStyle="1" w:styleId="1F013F58040C488CA77C0ADF5FCAAEAB">
    <w:name w:val="1F013F58040C488CA77C0ADF5FCAAEAB"/>
    <w:rsid w:val="00E1052A"/>
    <w:pPr>
      <w:spacing w:after="200" w:line="276" w:lineRule="auto"/>
    </w:pPr>
  </w:style>
  <w:style w:type="paragraph" w:customStyle="1" w:styleId="147FA58B949F43CC8D95E965234E3506">
    <w:name w:val="147FA58B949F43CC8D95E965234E3506"/>
    <w:rsid w:val="00A56F3F"/>
  </w:style>
  <w:style w:type="paragraph" w:customStyle="1" w:styleId="124B6F21F7DF44779574485DE3369D2E">
    <w:name w:val="124B6F21F7DF44779574485DE3369D2E"/>
    <w:rsid w:val="00B1196F"/>
  </w:style>
  <w:style w:type="paragraph" w:customStyle="1" w:styleId="CE6B88DF26994AA7B608DBB44BF3B5BB">
    <w:name w:val="CE6B88DF26994AA7B608DBB44BF3B5BB"/>
    <w:rsid w:val="00A56F3F"/>
  </w:style>
  <w:style w:type="paragraph" w:customStyle="1" w:styleId="05317CC8F59C4D1A9A2E3C4536B8C4E927">
    <w:name w:val="05317CC8F59C4D1A9A2E3C4536B8C4E92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88463404B81E4342A2B1DD08C80C0D0B">
    <w:name w:val="88463404B81E4342A2B1DD08C80C0D0B"/>
    <w:rsid w:val="00A56F3F"/>
  </w:style>
  <w:style w:type="paragraph" w:customStyle="1" w:styleId="7910023645E74852AD0F86F4C14DD7BC">
    <w:name w:val="7910023645E74852AD0F86F4C14DD7BC"/>
    <w:rsid w:val="00B10B55"/>
    <w:pPr>
      <w:spacing w:after="200" w:line="276" w:lineRule="auto"/>
    </w:pPr>
  </w:style>
  <w:style w:type="paragraph" w:customStyle="1" w:styleId="503CEB25D88A4F84B7B6AB93EA265A6C">
    <w:name w:val="503CEB25D88A4F84B7B6AB93EA265A6C"/>
    <w:rsid w:val="00A56F3F"/>
  </w:style>
  <w:style w:type="paragraph" w:customStyle="1" w:styleId="A54593FE3E6145DC84CC1C371053337822">
    <w:name w:val="A54593FE3E6145DC84CC1C371053337822"/>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lobal_Decision>
  <Responsible.Address.Email>kommunstyrelseforvaltningen@lulea.se</Responsible.Address.Email>
  <Responsible.Address.Phone.Default/>
  <Responsible.FullName>Kristina Yacoub Larsson</Responsible.FullName>
  <Responsible.Signature>YAK001</Responsible.Signature>
  <Responsible.Posistion>Kommunsekreterare</Responsible.Posistion>
  <OrganisationNodeLevel1.Name>Kansli</OrganisationNodeLevel1.Name>
  <Description>Beslut KF 2024-06-17
Motion (L) om narkotikahundar i Luleå</Description>
  <DecisionParagraph.Authority.Code>KF</DecisionParagraph.Authority.Code>
  <DecisionParagraph.Authority.Name>Kommunfullmäktige</DecisionParagraph.Authority.Name>
  <DecisionParagraph.Meeting.Date>2024-06-17</DecisionParagraph.Meeting.Date>
  <DecisionParagraph.Number>106</DecisionParagraph.Number>
  <Unit.Address.Email>kommunstyrelseforvaltningen@lulea.se</Unit.Address.Email>
  <Unit.Address.Street/>
  <Unit.Address.Phone.Default/>
  <Unit.Manager.FullName/>
  <Unit.Manager.Posistion/>
  <Unit.Name>Kommunstyrelseförvaltningen</Unit.Name>
  <UnitPostalAddress> </UnitPostalAddress>
  <EstateText/>
  <ApprovedDate/>
  <ApproveStartDate/>
  <Approvers/>
  <NumberSequence/>
  <DocumentType.Name>BESLUT</DocumentType.Name>
  <AuthorityCodeAndParagraph>KF 106</AuthorityCodeAndParagraph>
  <Contact.Address.Email/>
  <Contact.Address.Street/>
  <Contact.Address.ZipCode/>
  <Contact.Address.Region/>
  <Contact.Address.Phone.Work/>
  <Contact.Address.Phone.Home/>
  <Contact.Address.Phone.Mobile/>
  <Contact.ContactPerson/>
  <Contact.Name>Kommunfullmäktige</Contact.Name>
  <Note/>
  <ObjectName/>
  <ProjectName/>
  <RegisteredDate>2024-06-10</RegisteredDate>
  <Secrecy/>
  <VersionNumber>0.5</VersionNumber>
  <ParentCase.Description>Motion (L) om narkotikahundar i Luleå</ParentCase.Description>
  <ParentCase.NumberSequence>2023/604</ParentCase.NumberSequence>
  <ParentCase.SequenceCode>KLF</ParentCase.SequenceCode>
  <ParentCase.ActivityAreaProcess.ProcessCode>1.1.1.5</ParentCase.ActivityAreaProcess.ProcessCode>
</Global_Decis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ECE0-F82B-4E07-B3FF-1A0F99CDF3BF}">
  <ds:schemaRefs/>
</ds:datastoreItem>
</file>

<file path=customXml/itemProps2.xml><?xml version="1.0" encoding="utf-8"?>
<ds:datastoreItem xmlns:ds="http://schemas.openxmlformats.org/officeDocument/2006/customXml" ds:itemID="{A2639692-43CD-4B6C-8012-7CF862FE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3088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Plats och tid</vt:lpstr>
    </vt:vector>
  </TitlesOfParts>
  <Company>WM-data AB</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och tid</dc:title>
  <dc:creator>Susanne Danielsson</dc:creator>
  <cp:lastModifiedBy>Frida Lundström</cp:lastModifiedBy>
  <cp:revision>2</cp:revision>
  <cp:lastPrinted>2014-02-04T05:59:00Z</cp:lastPrinted>
  <dcterms:created xsi:type="dcterms:W3CDTF">2024-06-26T11:20:00Z</dcterms:created>
  <dcterms:modified xsi:type="dcterms:W3CDTF">2024-06-26T11:20:00Z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e4dabfd4-4284-4b2b-bc84-4cd57f84c338</vt:lpwstr>
  </property>
  <property fmtid="{D5CDD505-2E9C-101B-9397-08002B2CF9AE}" pid="3" name="ResxId">
    <vt:lpwstr>Paragrafmall</vt:lpwstr>
  </property>
  <property fmtid="{D5CDD505-2E9C-101B-9397-08002B2CF9AE}" pid="4" name="TemplateId">
    <vt:lpwstr>Global_Decision</vt:lpwstr>
  </property>
</Properties>
</file>